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5D" w:rsidRPr="00024D5D" w:rsidRDefault="00024D5D" w:rsidP="00024D5D">
      <w:pPr>
        <w:pStyle w:val="Pa3"/>
        <w:spacing w:after="160"/>
        <w:rPr>
          <w:rFonts w:ascii="Adobe Garamond Pro" w:hAnsi="Adobe Garamond Pro" w:cs="Adobe Garamond Pro"/>
          <w:b/>
          <w:color w:val="000000"/>
          <w:sz w:val="25"/>
          <w:szCs w:val="25"/>
          <w:u w:val="single"/>
        </w:rPr>
      </w:pPr>
      <w:r w:rsidRPr="00024D5D">
        <w:rPr>
          <w:rFonts w:ascii="Adobe Garamond Pro" w:hAnsi="Adobe Garamond Pro" w:cs="Adobe Garamond Pro"/>
          <w:b/>
          <w:color w:val="000000"/>
          <w:sz w:val="25"/>
          <w:szCs w:val="25"/>
          <w:u w:val="single"/>
        </w:rPr>
        <w:t>De</w:t>
      </w:r>
      <w:r>
        <w:rPr>
          <w:rFonts w:ascii="Adobe Garamond Pro" w:hAnsi="Adobe Garamond Pro" w:cs="Adobe Garamond Pro"/>
          <w:b/>
          <w:color w:val="000000"/>
          <w:sz w:val="25"/>
          <w:szCs w:val="25"/>
          <w:u w:val="single"/>
        </w:rPr>
        <w:t xml:space="preserve">ath Notification for Use in the </w:t>
      </w:r>
      <w:r w:rsidRPr="00024D5D">
        <w:rPr>
          <w:rFonts w:ascii="Adobe Garamond Pro" w:hAnsi="Adobe Garamond Pro" w:cs="Adobe Garamond Pro"/>
          <w:b/>
          <w:color w:val="000000"/>
          <w:sz w:val="25"/>
          <w:szCs w:val="25"/>
          <w:u w:val="single"/>
        </w:rPr>
        <w:t>Classrooms of the Deceased</w:t>
      </w:r>
    </w:p>
    <w:p w:rsidR="00024D5D" w:rsidRDefault="00024D5D" w:rsidP="00024D5D">
      <w:pPr>
        <w:pStyle w:val="Pa3"/>
        <w:spacing w:after="160"/>
        <w:rPr>
          <w:rFonts w:ascii="Adobe Garamond Pro" w:hAnsi="Adobe Garamond Pro" w:cs="Adobe Garamond Pro"/>
          <w:color w:val="000000"/>
          <w:sz w:val="25"/>
          <w:szCs w:val="25"/>
        </w:rPr>
      </w:pPr>
      <w:r>
        <w:rPr>
          <w:rFonts w:ascii="Adobe Garamond Pro" w:hAnsi="Adobe Garamond Pro" w:cs="Adobe Garamond Pro"/>
          <w:color w:val="000000"/>
          <w:sz w:val="25"/>
          <w:szCs w:val="25"/>
        </w:rPr>
        <w:t xml:space="preserve">It is with great sadness that I have to tell you that one of our students, _________, has died.  All of us want you to know that we are here to help you in any way we can. </w:t>
      </w:r>
    </w:p>
    <w:p w:rsidR="00024D5D" w:rsidRDefault="00024D5D" w:rsidP="00024D5D">
      <w:pPr>
        <w:pStyle w:val="Pa3"/>
        <w:spacing w:after="160"/>
        <w:rPr>
          <w:rFonts w:ascii="Adobe Garamond Pro" w:hAnsi="Adobe Garamond Pro" w:cs="Adobe Garamond Pro"/>
          <w:color w:val="000000"/>
          <w:sz w:val="25"/>
          <w:szCs w:val="25"/>
        </w:rPr>
      </w:pPr>
      <w:r>
        <w:rPr>
          <w:rFonts w:ascii="Adobe Garamond Pro" w:hAnsi="Adobe Garamond Pro" w:cs="Adobe Garamond Pro"/>
          <w:color w:val="000000"/>
          <w:sz w:val="25"/>
          <w:szCs w:val="25"/>
        </w:rPr>
        <w:t>Not all of the facts are known.  At thi</w:t>
      </w:r>
      <w:r w:rsidR="0064146B">
        <w:rPr>
          <w:rFonts w:ascii="Adobe Garamond Pro" w:hAnsi="Adobe Garamond Pro" w:cs="Adobe Garamond Pro"/>
          <w:color w:val="000000"/>
          <w:sz w:val="25"/>
          <w:szCs w:val="25"/>
        </w:rPr>
        <w:t>s time we do know ___.</w:t>
      </w:r>
    </w:p>
    <w:p w:rsidR="00024D5D" w:rsidRDefault="00024D5D" w:rsidP="00024D5D">
      <w:pPr>
        <w:pStyle w:val="Pa3"/>
        <w:spacing w:after="160"/>
        <w:rPr>
          <w:rFonts w:ascii="Adobe Garamond Pro" w:hAnsi="Adobe Garamond Pro" w:cs="Adobe Garamond Pro"/>
          <w:color w:val="000000"/>
          <w:sz w:val="25"/>
          <w:szCs w:val="25"/>
        </w:rPr>
      </w:pPr>
      <w:r>
        <w:rPr>
          <w:rFonts w:ascii="Adobe Garamond Pro" w:hAnsi="Adobe Garamond Pro" w:cs="Adobe Garamond Pro"/>
          <w:color w:val="000000"/>
          <w:sz w:val="25"/>
          <w:szCs w:val="25"/>
        </w:rPr>
        <w:t xml:space="preserve">We are aware that rumors may begin to circulate as people try to understand this loss.  As rumors spread they </w:t>
      </w:r>
      <w:r w:rsidR="0064146B">
        <w:rPr>
          <w:rFonts w:ascii="Adobe Garamond Pro" w:hAnsi="Adobe Garamond Pro" w:cs="Adobe Garamond Pro"/>
          <w:color w:val="000000"/>
          <w:sz w:val="25"/>
          <w:szCs w:val="25"/>
        </w:rPr>
        <w:t xml:space="preserve">can </w:t>
      </w:r>
      <w:r w:rsidR="005013A7">
        <w:rPr>
          <w:rFonts w:ascii="Adobe Garamond Pro" w:hAnsi="Adobe Garamond Pro" w:cs="Adobe Garamond Pro"/>
          <w:color w:val="000000"/>
          <w:sz w:val="25"/>
          <w:szCs w:val="25"/>
        </w:rPr>
        <w:t>be deeply hurtful</w:t>
      </w:r>
      <w:r w:rsidR="0064146B">
        <w:rPr>
          <w:rFonts w:ascii="Adobe Garamond Pro" w:hAnsi="Adobe Garamond Pro" w:cs="Adobe Garamond Pro"/>
          <w:color w:val="000000"/>
          <w:sz w:val="25"/>
          <w:szCs w:val="25"/>
        </w:rPr>
        <w:t xml:space="preserve"> and unfair to [the deceased</w:t>
      </w:r>
      <w:bookmarkStart w:id="0" w:name="_GoBack"/>
      <w:bookmarkEnd w:id="0"/>
      <w:r w:rsidR="0064146B">
        <w:rPr>
          <w:rFonts w:ascii="Adobe Garamond Pro" w:hAnsi="Adobe Garamond Pro" w:cs="Adobe Garamond Pro"/>
          <w:color w:val="000000"/>
          <w:sz w:val="25"/>
          <w:szCs w:val="25"/>
        </w:rPr>
        <w:t>]</w:t>
      </w:r>
      <w:r>
        <w:rPr>
          <w:rFonts w:ascii="Adobe Garamond Pro" w:hAnsi="Adobe Garamond Pro" w:cs="Adobe Garamond Pro"/>
          <w:color w:val="000000"/>
          <w:sz w:val="25"/>
          <w:szCs w:val="25"/>
        </w:rPr>
        <w:t xml:space="preserve"> as well as [his/her] family and friends. </w:t>
      </w:r>
      <w:r w:rsidR="005013A7">
        <w:rPr>
          <w:rFonts w:ascii="Adobe Garamond Pro" w:hAnsi="Adobe Garamond Pro" w:cs="Adobe Garamond Pro"/>
          <w:color w:val="000000"/>
          <w:sz w:val="25"/>
          <w:szCs w:val="25"/>
        </w:rPr>
        <w:t>Because of this we ask that you be very careful not to speculate abou</w:t>
      </w:r>
      <w:r w:rsidR="0064146B">
        <w:rPr>
          <w:rFonts w:ascii="Adobe Garamond Pro" w:hAnsi="Adobe Garamond Pro" w:cs="Adobe Garamond Pro"/>
          <w:color w:val="000000"/>
          <w:sz w:val="25"/>
          <w:szCs w:val="25"/>
        </w:rPr>
        <w:t>t what happened</w:t>
      </w:r>
      <w:r w:rsidR="005013A7">
        <w:rPr>
          <w:rFonts w:ascii="Adobe Garamond Pro" w:hAnsi="Adobe Garamond Pro" w:cs="Adobe Garamond Pro"/>
          <w:color w:val="000000"/>
          <w:sz w:val="25"/>
          <w:szCs w:val="25"/>
        </w:rPr>
        <w:t>.  Instead, we ask that you help us focus on the needs of the people who knew and cared about ___</w:t>
      </w:r>
      <w:r>
        <w:rPr>
          <w:rFonts w:ascii="Adobe Garamond Pro" w:hAnsi="Adobe Garamond Pro" w:cs="Adobe Garamond Pro"/>
          <w:color w:val="000000"/>
          <w:sz w:val="25"/>
          <w:szCs w:val="25"/>
        </w:rPr>
        <w:t xml:space="preserve">. </w:t>
      </w:r>
    </w:p>
    <w:p w:rsidR="00024D5D" w:rsidRDefault="00024D5D" w:rsidP="00024D5D">
      <w:pPr>
        <w:pStyle w:val="Pa3"/>
        <w:spacing w:after="160"/>
        <w:rPr>
          <w:rFonts w:ascii="Adobe Garamond Pro" w:hAnsi="Adobe Garamond Pro" w:cs="Adobe Garamond Pro"/>
          <w:color w:val="000000"/>
          <w:sz w:val="25"/>
          <w:szCs w:val="25"/>
        </w:rPr>
      </w:pPr>
      <w:r>
        <w:rPr>
          <w:rFonts w:ascii="Adobe Garamond Pro" w:hAnsi="Adobe Garamond Pro" w:cs="Adobe Garamond Pro"/>
          <w:color w:val="000000"/>
          <w:sz w:val="25"/>
          <w:szCs w:val="25"/>
        </w:rPr>
        <w:t xml:space="preserve">Each of us will react to _____’s death in our own way, and we need to be respectful of each other. Feeling sad is a normal response to any loss. Some of you may not have known _____ very well and may not be as affected, while others may experience a great deal of sadness. Some of you may find you’re having difficulty concentrating on your schoolwork, and others may find that diving into your work is a good distraction. We have counselors available to help our school community deal with this sad loss. If you’d like to talk to a counselor, just let your teachers know. </w:t>
      </w:r>
    </w:p>
    <w:p w:rsidR="0094718A" w:rsidRDefault="00024D5D" w:rsidP="00024D5D">
      <w:r>
        <w:rPr>
          <w:rFonts w:ascii="Adobe Garamond Pro" w:hAnsi="Adobe Garamond Pro" w:cs="Adobe Garamond Pro"/>
          <w:color w:val="000000"/>
          <w:sz w:val="25"/>
          <w:szCs w:val="25"/>
        </w:rPr>
        <w:t>Please remember that we are all here for you.</w:t>
      </w:r>
    </w:p>
    <w:sectPr w:rsidR="00947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da">
    <w:altName w:val="Ag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5D"/>
    <w:rsid w:val="00024D5D"/>
    <w:rsid w:val="005013A7"/>
    <w:rsid w:val="0064146B"/>
    <w:rsid w:val="00942A3C"/>
    <w:rsid w:val="0094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024D5D"/>
    <w:pPr>
      <w:autoSpaceDE w:val="0"/>
      <w:autoSpaceDN w:val="0"/>
      <w:adjustRightInd w:val="0"/>
      <w:spacing w:after="0" w:line="361" w:lineRule="atLeast"/>
    </w:pPr>
    <w:rPr>
      <w:rFonts w:ascii="Agenda" w:hAnsi="Agenda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024D5D"/>
    <w:pPr>
      <w:autoSpaceDE w:val="0"/>
      <w:autoSpaceDN w:val="0"/>
      <w:adjustRightInd w:val="0"/>
      <w:spacing w:after="0" w:line="251" w:lineRule="atLeast"/>
    </w:pPr>
    <w:rPr>
      <w:rFonts w:ascii="Agenda" w:hAnsi="Agend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024D5D"/>
    <w:pPr>
      <w:autoSpaceDE w:val="0"/>
      <w:autoSpaceDN w:val="0"/>
      <w:adjustRightInd w:val="0"/>
      <w:spacing w:after="0" w:line="361" w:lineRule="atLeast"/>
    </w:pPr>
    <w:rPr>
      <w:rFonts w:ascii="Agenda" w:hAnsi="Agenda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024D5D"/>
    <w:pPr>
      <w:autoSpaceDE w:val="0"/>
      <w:autoSpaceDN w:val="0"/>
      <w:adjustRightInd w:val="0"/>
      <w:spacing w:after="0" w:line="251" w:lineRule="atLeast"/>
    </w:pPr>
    <w:rPr>
      <w:rFonts w:ascii="Agenda" w:hAnsi="Age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F5B573C35AA44A25D2F2B5E08BEB5" ma:contentTypeVersion="1" ma:contentTypeDescription="Create a new document." ma:contentTypeScope="" ma:versionID="2f45354198e661b81a787cb9c7317b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471A32-848C-4E1D-AC93-D2F363C8D0A8}"/>
</file>

<file path=customXml/itemProps2.xml><?xml version="1.0" encoding="utf-8"?>
<ds:datastoreItem xmlns:ds="http://schemas.openxmlformats.org/officeDocument/2006/customXml" ds:itemID="{D7C50F6B-FEAF-4DC2-8258-767E3AEBF215}"/>
</file>

<file path=customXml/itemProps3.xml><?xml version="1.0" encoding="utf-8"?>
<ds:datastoreItem xmlns:ds="http://schemas.openxmlformats.org/officeDocument/2006/customXml" ds:itemID="{EC74AF1B-BDCE-45AC-88A7-1811ED8E2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Mueller</dc:creator>
  <cp:lastModifiedBy>Bob Mueller</cp:lastModifiedBy>
  <cp:revision>3</cp:revision>
  <dcterms:created xsi:type="dcterms:W3CDTF">2013-02-14T19:37:00Z</dcterms:created>
  <dcterms:modified xsi:type="dcterms:W3CDTF">2013-02-14T19:39:00Z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0x01010053EF5B573C35AA44A25D2F2B5E08BEB5</vt:lpwstr>
  </property>
</Properties>
</file>