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DB5A" w14:textId="3C0E1393" w:rsidR="00CA6530" w:rsidRDefault="00437EDE" w:rsidP="0031531A">
      <w:pPr>
        <w:spacing w:after="120"/>
        <w:rPr>
          <w:b/>
          <w:sz w:val="56"/>
        </w:rPr>
      </w:pPr>
      <w:r>
        <w:rPr>
          <w:b/>
          <w:noProof/>
          <w:sz w:val="56"/>
          <w:lang w:eastAsia="en-US"/>
        </w:rPr>
        <w:drawing>
          <wp:anchor distT="0" distB="0" distL="114300" distR="114300" simplePos="0" relativeHeight="251658240" behindDoc="0" locked="0" layoutInCell="1" allowOverlap="1" wp14:anchorId="3104C8DB" wp14:editId="48CA726B">
            <wp:simplePos x="0" y="0"/>
            <wp:positionH relativeFrom="margin">
              <wp:align>right</wp:align>
            </wp:positionH>
            <wp:positionV relativeFrom="margin">
              <wp:posOffset>-311150</wp:posOffset>
            </wp:positionV>
            <wp:extent cx="118300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6530" w:rsidRPr="47D70890">
        <w:rPr>
          <w:b/>
          <w:bCs/>
          <w:sz w:val="56"/>
          <w:szCs w:val="56"/>
        </w:rPr>
        <w:t xml:space="preserve">Project </w:t>
      </w:r>
      <w:r w:rsidR="00BB7B91" w:rsidRPr="47D70890">
        <w:rPr>
          <w:b/>
          <w:bCs/>
          <w:sz w:val="56"/>
          <w:szCs w:val="56"/>
        </w:rPr>
        <w:t>Charter</w:t>
      </w:r>
      <w:r w:rsidRPr="47D70890">
        <w:rPr>
          <w:b/>
          <w:bCs/>
          <w:sz w:val="56"/>
          <w:szCs w:val="56"/>
        </w:rPr>
        <w:t xml:space="preserve"> </w:t>
      </w:r>
      <w:r w:rsidRPr="47D70890">
        <w:rPr>
          <w:b/>
          <w:bCs/>
          <w:sz w:val="56"/>
          <w:szCs w:val="56"/>
          <w:highlight w:val="yellow"/>
        </w:rPr>
        <w:t>DRAFT</w:t>
      </w:r>
    </w:p>
    <w:p w14:paraId="550248B4" w14:textId="4EB731B2" w:rsidR="00437EDE" w:rsidRDefault="00437EDE" w:rsidP="00437EDE">
      <w:pPr>
        <w:spacing w:after="120"/>
        <w:rPr>
          <w:rStyle w:val="SubtleEmphasis"/>
        </w:rPr>
      </w:pPr>
      <w:r w:rsidRPr="003F19AF">
        <w:rPr>
          <w:rStyle w:val="SubtleEmphasis"/>
        </w:rPr>
        <w:t>Project</w:t>
      </w:r>
      <w:r>
        <w:rPr>
          <w:rStyle w:val="SubtleEmphasis"/>
        </w:rPr>
        <w:t xml:space="preserve"> authorized by ________________ on _________</w:t>
      </w:r>
    </w:p>
    <w:p w14:paraId="7A864DBC" w14:textId="3511BE51" w:rsidR="00A07FB7" w:rsidRPr="00A07FB7" w:rsidRDefault="00A07FB7" w:rsidP="00A07FB7">
      <w:pPr>
        <w:pStyle w:val="Heading1"/>
      </w:pPr>
      <w:r>
        <w:t>I. Project Name</w:t>
      </w:r>
    </w:p>
    <w:tbl>
      <w:tblPr>
        <w:tblStyle w:val="TableGrid"/>
        <w:tblW w:w="1079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1525"/>
        <w:gridCol w:w="4230"/>
        <w:gridCol w:w="648"/>
        <w:gridCol w:w="1872"/>
        <w:gridCol w:w="648"/>
        <w:gridCol w:w="1872"/>
      </w:tblGrid>
      <w:tr w:rsidR="00533DAC" w:rsidRPr="00BF45C4" w14:paraId="0A1399B6" w14:textId="259414DE" w:rsidTr="00437EDE">
        <w:trPr>
          <w:trHeight w:val="432"/>
        </w:trPr>
        <w:tc>
          <w:tcPr>
            <w:tcW w:w="1525" w:type="dxa"/>
            <w:tcBorders>
              <w:right w:val="nil"/>
            </w:tcBorders>
            <w:vAlign w:val="center"/>
          </w:tcPr>
          <w:p w14:paraId="4D1C7BB5" w14:textId="4BFCE217" w:rsidR="00BF45C4" w:rsidRPr="00BF45C4" w:rsidRDefault="00BF45C4" w:rsidP="00BF45C4">
            <w:pPr>
              <w:rPr>
                <w:b/>
              </w:rPr>
            </w:pPr>
            <w:r w:rsidRPr="00BF45C4">
              <w:rPr>
                <w:b/>
              </w:rPr>
              <w:t>Project Name</w:t>
            </w: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407CAD5D" w14:textId="7266B883" w:rsidR="00BF45C4" w:rsidRPr="00E51948" w:rsidRDefault="008F7E5B" w:rsidP="006D4EBF">
            <w:r w:rsidRPr="006D4EBF">
              <w:rPr>
                <w:sz w:val="24"/>
              </w:rPr>
              <w:t>X</w:t>
            </w:r>
          </w:p>
        </w:tc>
        <w:tc>
          <w:tcPr>
            <w:tcW w:w="648" w:type="dxa"/>
            <w:tcBorders>
              <w:right w:val="nil"/>
            </w:tcBorders>
            <w:vAlign w:val="center"/>
          </w:tcPr>
          <w:p w14:paraId="07F0F649" w14:textId="5580EC60" w:rsidR="00BF45C4" w:rsidRPr="00BF45C4" w:rsidRDefault="00BF45C4" w:rsidP="00BF45C4">
            <w:pPr>
              <w:rPr>
                <w:b/>
              </w:rPr>
            </w:pPr>
            <w:r w:rsidRPr="00BF45C4">
              <w:rPr>
                <w:b/>
              </w:rPr>
              <w:t>Start Date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14:paraId="459149B4" w14:textId="13440451" w:rsidR="00BF45C4" w:rsidRPr="00BF45C4" w:rsidRDefault="008F7E5B" w:rsidP="006D4EBF">
            <w:r w:rsidRPr="006D4EBF">
              <w:rPr>
                <w:sz w:val="24"/>
              </w:rPr>
              <w:t>XX/XX/XX</w:t>
            </w:r>
          </w:p>
        </w:tc>
        <w:tc>
          <w:tcPr>
            <w:tcW w:w="648" w:type="dxa"/>
            <w:tcBorders>
              <w:right w:val="nil"/>
            </w:tcBorders>
            <w:vAlign w:val="center"/>
          </w:tcPr>
          <w:p w14:paraId="25B24EE9" w14:textId="7FE1C628" w:rsidR="00BF45C4" w:rsidRPr="00BF45C4" w:rsidRDefault="00BF45C4" w:rsidP="00BF45C4">
            <w:pPr>
              <w:rPr>
                <w:b/>
              </w:rPr>
            </w:pPr>
            <w:r w:rsidRPr="00BF45C4">
              <w:rPr>
                <w:b/>
              </w:rPr>
              <w:t>End Date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14:paraId="3CF14950" w14:textId="3EACB3DE" w:rsidR="00BF45C4" w:rsidRPr="00BF45C4" w:rsidRDefault="008F7E5B" w:rsidP="006D4EBF">
            <w:r w:rsidRPr="006D4EBF">
              <w:rPr>
                <w:sz w:val="24"/>
              </w:rPr>
              <w:t>XX/XX/XX</w:t>
            </w:r>
          </w:p>
        </w:tc>
      </w:tr>
    </w:tbl>
    <w:p w14:paraId="2F5FE279" w14:textId="6E67ECC5" w:rsidR="00CA6530" w:rsidRDefault="00685D24" w:rsidP="00FE07E1">
      <w:pPr>
        <w:pStyle w:val="Heading1"/>
      </w:pPr>
      <w:r>
        <w:t>I</w:t>
      </w:r>
      <w:r w:rsidR="00A07FB7">
        <w:t>I</w:t>
      </w:r>
      <w:r w:rsidR="00F633AC">
        <w:t xml:space="preserve">. </w:t>
      </w:r>
      <w:r w:rsidR="00CA6530" w:rsidRPr="00CA6530">
        <w:t>Project Organization</w:t>
      </w:r>
    </w:p>
    <w:p w14:paraId="4A0A8186" w14:textId="2FAD1FC2" w:rsidR="00655F74" w:rsidRPr="00655F74" w:rsidRDefault="00655F74" w:rsidP="00655F74">
      <w:pPr>
        <w:rPr>
          <w:i/>
          <w:sz w:val="18"/>
        </w:rPr>
      </w:pPr>
      <w:r w:rsidRPr="00655F74">
        <w:rPr>
          <w:i/>
          <w:sz w:val="18"/>
        </w:rPr>
        <w:t>In</w:t>
      </w:r>
      <w:r w:rsidR="00456657">
        <w:rPr>
          <w:i/>
          <w:sz w:val="18"/>
        </w:rPr>
        <w:t>dicate all project team members and how frequently you will communicate with them.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325"/>
        <w:gridCol w:w="2070"/>
        <w:gridCol w:w="3330"/>
        <w:gridCol w:w="2065"/>
      </w:tblGrid>
      <w:tr w:rsidR="00685D24" w14:paraId="201E7B3E" w14:textId="375F7784" w:rsidTr="00EF49F2">
        <w:tc>
          <w:tcPr>
            <w:tcW w:w="5395" w:type="dxa"/>
            <w:gridSpan w:val="2"/>
            <w:tcBorders>
              <w:bottom w:val="nil"/>
            </w:tcBorders>
          </w:tcPr>
          <w:p w14:paraId="75D945AC" w14:textId="52329EF4" w:rsidR="00685D24" w:rsidRPr="00F633AC" w:rsidRDefault="00685D24" w:rsidP="004F6C69">
            <w:pPr>
              <w:rPr>
                <w:b/>
              </w:rPr>
            </w:pPr>
            <w:r>
              <w:rPr>
                <w:b/>
              </w:rPr>
              <w:t>Project Manager</w:t>
            </w:r>
          </w:p>
          <w:p w14:paraId="2B52BCB7" w14:textId="5D3C216F" w:rsidR="00685D24" w:rsidRDefault="00EF49F2" w:rsidP="00EF49F2">
            <w:r w:rsidRPr="00EF49F2">
              <w:rPr>
                <w:i/>
                <w:sz w:val="14"/>
              </w:rPr>
              <w:t>Oversees the project work plan; reports on status; leads project team that is responsible for achieving the project objectives</w:t>
            </w:r>
          </w:p>
        </w:tc>
        <w:tc>
          <w:tcPr>
            <w:tcW w:w="5395" w:type="dxa"/>
            <w:gridSpan w:val="2"/>
            <w:tcBorders>
              <w:bottom w:val="nil"/>
            </w:tcBorders>
          </w:tcPr>
          <w:p w14:paraId="10F45BE8" w14:textId="77777777" w:rsidR="00685D24" w:rsidRDefault="00685D24" w:rsidP="004F6C69">
            <w:pPr>
              <w:rPr>
                <w:b/>
              </w:rPr>
            </w:pPr>
            <w:r>
              <w:rPr>
                <w:b/>
              </w:rPr>
              <w:t>Sponsor</w:t>
            </w:r>
          </w:p>
          <w:p w14:paraId="6478D84B" w14:textId="629FFAF9" w:rsidR="00685D24" w:rsidRPr="00F633AC" w:rsidRDefault="00EF49F2" w:rsidP="002E731D">
            <w:pPr>
              <w:rPr>
                <w:b/>
              </w:rPr>
            </w:pPr>
            <w:r w:rsidRPr="00EF49F2">
              <w:rPr>
                <w:i/>
                <w:sz w:val="14"/>
              </w:rPr>
              <w:t>The top decision maker authorized to engage the project</w:t>
            </w:r>
            <w:r w:rsidR="002E731D">
              <w:rPr>
                <w:i/>
                <w:sz w:val="14"/>
              </w:rPr>
              <w:t xml:space="preserve"> and fund it; h</w:t>
            </w:r>
            <w:r w:rsidRPr="00EF49F2">
              <w:rPr>
                <w:i/>
                <w:sz w:val="14"/>
              </w:rPr>
              <w:t>as ultimate authority and responsibility for the project</w:t>
            </w:r>
          </w:p>
        </w:tc>
      </w:tr>
      <w:tr w:rsidR="00685D24" w:rsidRPr="006D4EBF" w14:paraId="385292EF" w14:textId="0B0EB12E" w:rsidTr="006D4EBF">
        <w:trPr>
          <w:trHeight w:val="288"/>
        </w:trPr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4C6ACD4B" w14:textId="5C66A6B2" w:rsidR="00685D24" w:rsidRPr="006D4EBF" w:rsidRDefault="008F7E5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 w:rsidRPr="006D4EBF">
              <w:t>X</w:t>
            </w:r>
          </w:p>
        </w:tc>
        <w:tc>
          <w:tcPr>
            <w:tcW w:w="5395" w:type="dxa"/>
            <w:gridSpan w:val="2"/>
            <w:tcBorders>
              <w:top w:val="nil"/>
              <w:bottom w:val="nil"/>
            </w:tcBorders>
          </w:tcPr>
          <w:p w14:paraId="4DAFF5D2" w14:textId="61BAC188" w:rsidR="00685D24" w:rsidRPr="006D4EBF" w:rsidRDefault="008F7E5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 w:rsidRPr="006D4EBF">
              <w:t>X</w:t>
            </w:r>
          </w:p>
        </w:tc>
      </w:tr>
      <w:tr w:rsidR="00456657" w14:paraId="43E705E8" w14:textId="77777777" w:rsidTr="002E731D">
        <w:tc>
          <w:tcPr>
            <w:tcW w:w="3325" w:type="dxa"/>
            <w:tcBorders>
              <w:bottom w:val="nil"/>
              <w:right w:val="nil"/>
            </w:tcBorders>
          </w:tcPr>
          <w:p w14:paraId="297A2EB4" w14:textId="77777777" w:rsidR="00456657" w:rsidRDefault="00456657" w:rsidP="004F6C69">
            <w:pPr>
              <w:rPr>
                <w:b/>
              </w:rPr>
            </w:pPr>
            <w:r>
              <w:rPr>
                <w:b/>
              </w:rPr>
              <w:t>Steering Committee</w:t>
            </w:r>
          </w:p>
          <w:p w14:paraId="47EA6A58" w14:textId="7A67C49F" w:rsidR="00456657" w:rsidRPr="00F633AC" w:rsidRDefault="00EF49F2" w:rsidP="004F6C69">
            <w:pPr>
              <w:rPr>
                <w:b/>
              </w:rPr>
            </w:pPr>
            <w:r w:rsidRPr="00EF49F2">
              <w:rPr>
                <w:i/>
                <w:sz w:val="14"/>
              </w:rPr>
              <w:t>Key people that assist the project manager in making decisions and moving the project forward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41F4DE4C" w14:textId="44B409FE" w:rsidR="00456657" w:rsidRPr="005813A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951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657" w:rsidRPr="005813AE">
              <w:rPr>
                <w:sz w:val="14"/>
                <w:szCs w:val="18"/>
              </w:rPr>
              <w:t xml:space="preserve"> Weekly   </w:t>
            </w:r>
            <w:sdt>
              <w:sdtPr>
                <w:rPr>
                  <w:sz w:val="18"/>
                  <w:szCs w:val="18"/>
                </w:rPr>
                <w:id w:val="137481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657" w:rsidRPr="005813AE">
              <w:rPr>
                <w:sz w:val="14"/>
                <w:szCs w:val="18"/>
              </w:rPr>
              <w:t xml:space="preserve"> Bi-Weekly</w:t>
            </w:r>
          </w:p>
          <w:p w14:paraId="3213C41F" w14:textId="18FFAA6D" w:rsidR="00456657" w:rsidRPr="00685D24" w:rsidRDefault="00B976BE" w:rsidP="00456657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8131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657" w:rsidRPr="005813AE">
              <w:rPr>
                <w:sz w:val="14"/>
                <w:szCs w:val="18"/>
              </w:rPr>
              <w:t xml:space="preserve"> Monthly   </w:t>
            </w:r>
            <w:sdt>
              <w:sdtPr>
                <w:rPr>
                  <w:sz w:val="18"/>
                  <w:szCs w:val="18"/>
                </w:rPr>
                <w:id w:val="-53935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56657" w:rsidRPr="005813AE">
              <w:rPr>
                <w:sz w:val="14"/>
                <w:szCs w:val="18"/>
              </w:rPr>
              <w:t xml:space="preserve"> As Needed</w:t>
            </w:r>
          </w:p>
        </w:tc>
        <w:tc>
          <w:tcPr>
            <w:tcW w:w="3330" w:type="dxa"/>
            <w:tcBorders>
              <w:bottom w:val="nil"/>
              <w:right w:val="nil"/>
            </w:tcBorders>
          </w:tcPr>
          <w:p w14:paraId="6D2831F6" w14:textId="77777777" w:rsidR="00456657" w:rsidRDefault="00456657" w:rsidP="004F6C69">
            <w:pPr>
              <w:rPr>
                <w:b/>
              </w:rPr>
            </w:pPr>
            <w:r>
              <w:rPr>
                <w:b/>
              </w:rPr>
              <w:t>Stakeholders</w:t>
            </w:r>
          </w:p>
          <w:p w14:paraId="0CF8A268" w14:textId="380AE1B2" w:rsidR="00456657" w:rsidRDefault="00EF49F2" w:rsidP="00EF49F2">
            <w:pPr>
              <w:rPr>
                <w:b/>
              </w:rPr>
            </w:pPr>
            <w:r w:rsidRPr="00EF49F2">
              <w:rPr>
                <w:i/>
                <w:sz w:val="14"/>
              </w:rPr>
              <w:t>An individual, group, or organization that may affect or be affe</w:t>
            </w:r>
            <w:r>
              <w:rPr>
                <w:i/>
                <w:sz w:val="14"/>
              </w:rPr>
              <w:t>cted by outcome of the project</w:t>
            </w:r>
          </w:p>
        </w:tc>
        <w:tc>
          <w:tcPr>
            <w:tcW w:w="2065" w:type="dxa"/>
            <w:tcBorders>
              <w:left w:val="nil"/>
              <w:bottom w:val="nil"/>
            </w:tcBorders>
          </w:tcPr>
          <w:p w14:paraId="07915050" w14:textId="77777777" w:rsidR="005813AE" w:rsidRPr="005813AE" w:rsidRDefault="00B976BE" w:rsidP="005813AE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918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Weekly   </w:t>
            </w:r>
            <w:sdt>
              <w:sdtPr>
                <w:rPr>
                  <w:sz w:val="18"/>
                  <w:szCs w:val="18"/>
                </w:rPr>
                <w:id w:val="-61120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Bi-Weekly</w:t>
            </w:r>
          </w:p>
          <w:p w14:paraId="2C11DA0E" w14:textId="54D92A0D" w:rsidR="00456657" w:rsidRPr="00F633AC" w:rsidRDefault="00B976BE" w:rsidP="005813AE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-176692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Monthly   </w:t>
            </w:r>
            <w:sdt>
              <w:sdtPr>
                <w:rPr>
                  <w:sz w:val="18"/>
                  <w:szCs w:val="18"/>
                </w:rPr>
                <w:id w:val="15898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As Needed</w:t>
            </w:r>
          </w:p>
        </w:tc>
      </w:tr>
      <w:tr w:rsidR="00685D24" w14:paraId="74776848" w14:textId="77777777" w:rsidTr="006D4EBF">
        <w:trPr>
          <w:trHeight w:val="720"/>
        </w:trPr>
        <w:tc>
          <w:tcPr>
            <w:tcW w:w="539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10DA5F50" w14:textId="1686459F" w:rsidR="00685D24" w:rsidRDefault="00A1494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>
              <w:t>X</w:t>
            </w:r>
          </w:p>
        </w:tc>
        <w:tc>
          <w:tcPr>
            <w:tcW w:w="539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24874539" w14:textId="50815497" w:rsidR="00685D24" w:rsidRDefault="008F7E5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>
              <w:t>X</w:t>
            </w:r>
          </w:p>
        </w:tc>
      </w:tr>
      <w:tr w:rsidR="00456657" w14:paraId="0BC3E573" w14:textId="77777777" w:rsidTr="002E731D">
        <w:tc>
          <w:tcPr>
            <w:tcW w:w="3325" w:type="dxa"/>
            <w:tcBorders>
              <w:bottom w:val="nil"/>
              <w:right w:val="nil"/>
            </w:tcBorders>
          </w:tcPr>
          <w:p w14:paraId="44187CAF" w14:textId="33C9ADE6" w:rsidR="00456657" w:rsidRDefault="00456657" w:rsidP="004F6C69">
            <w:pPr>
              <w:rPr>
                <w:b/>
              </w:rPr>
            </w:pPr>
            <w:r>
              <w:rPr>
                <w:b/>
              </w:rPr>
              <w:t>Project Team</w:t>
            </w:r>
          </w:p>
          <w:p w14:paraId="7A742E52" w14:textId="1476B9E9" w:rsidR="00456657" w:rsidRPr="00F633AC" w:rsidRDefault="00EF49F2" w:rsidP="004F6C69">
            <w:pPr>
              <w:rPr>
                <w:b/>
              </w:rPr>
            </w:pPr>
            <w:r w:rsidRPr="00EF49F2">
              <w:rPr>
                <w:i/>
                <w:sz w:val="14"/>
              </w:rPr>
              <w:t>Supports the project manager in performing work of the project to achieve its objectives</w:t>
            </w:r>
          </w:p>
        </w:tc>
        <w:tc>
          <w:tcPr>
            <w:tcW w:w="2070" w:type="dxa"/>
            <w:tcBorders>
              <w:left w:val="nil"/>
              <w:bottom w:val="nil"/>
            </w:tcBorders>
          </w:tcPr>
          <w:p w14:paraId="52F07E96" w14:textId="2C101685" w:rsidR="005813AE" w:rsidRPr="005813AE" w:rsidRDefault="00B976BE" w:rsidP="005813AE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830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Weekly   </w:t>
            </w:r>
            <w:sdt>
              <w:sdtPr>
                <w:rPr>
                  <w:sz w:val="18"/>
                  <w:szCs w:val="18"/>
                </w:rPr>
                <w:id w:val="179517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Bi-Weekly</w:t>
            </w:r>
          </w:p>
          <w:p w14:paraId="7104C96A" w14:textId="3E636B69" w:rsidR="00456657" w:rsidRPr="00685D24" w:rsidRDefault="00B976BE" w:rsidP="005813A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2106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Monthly   </w:t>
            </w:r>
            <w:sdt>
              <w:sdtPr>
                <w:rPr>
                  <w:sz w:val="18"/>
                  <w:szCs w:val="18"/>
                </w:rPr>
                <w:id w:val="-3333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As Needed</w:t>
            </w:r>
          </w:p>
        </w:tc>
        <w:tc>
          <w:tcPr>
            <w:tcW w:w="3330" w:type="dxa"/>
            <w:tcBorders>
              <w:bottom w:val="nil"/>
              <w:right w:val="nil"/>
            </w:tcBorders>
          </w:tcPr>
          <w:p w14:paraId="5FAFE0E4" w14:textId="75FF8E7D" w:rsidR="00456657" w:rsidRDefault="00456657" w:rsidP="004F6C69">
            <w:pPr>
              <w:rPr>
                <w:b/>
              </w:rPr>
            </w:pPr>
            <w:r>
              <w:rPr>
                <w:b/>
              </w:rPr>
              <w:t>Others Involved</w:t>
            </w:r>
          </w:p>
          <w:p w14:paraId="79536E8E" w14:textId="2DF852EB" w:rsidR="00456657" w:rsidRDefault="002E731D" w:rsidP="002E731D">
            <w:pPr>
              <w:rPr>
                <w:b/>
              </w:rPr>
            </w:pPr>
            <w:r w:rsidRPr="002E731D">
              <w:rPr>
                <w:i/>
                <w:sz w:val="14"/>
              </w:rPr>
              <w:t xml:space="preserve">List </w:t>
            </w:r>
            <w:r>
              <w:rPr>
                <w:i/>
                <w:sz w:val="14"/>
              </w:rPr>
              <w:t>anyone else</w:t>
            </w:r>
            <w:r w:rsidRPr="002E731D">
              <w:rPr>
                <w:i/>
                <w:sz w:val="14"/>
              </w:rPr>
              <w:t xml:space="preserve"> who will be involved and state their roles</w:t>
            </w:r>
          </w:p>
        </w:tc>
        <w:tc>
          <w:tcPr>
            <w:tcW w:w="2065" w:type="dxa"/>
            <w:tcBorders>
              <w:left w:val="nil"/>
              <w:bottom w:val="nil"/>
            </w:tcBorders>
          </w:tcPr>
          <w:p w14:paraId="19B1AF7F" w14:textId="77777777" w:rsidR="005813AE" w:rsidRPr="005813AE" w:rsidRDefault="00B976BE" w:rsidP="005813AE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22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Weekly   </w:t>
            </w:r>
            <w:sdt>
              <w:sdtPr>
                <w:rPr>
                  <w:sz w:val="18"/>
                  <w:szCs w:val="18"/>
                </w:rPr>
                <w:id w:val="125147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Bi-Weekly</w:t>
            </w:r>
          </w:p>
          <w:p w14:paraId="78846FDA" w14:textId="3A113FC3" w:rsidR="00456657" w:rsidRPr="00F633AC" w:rsidRDefault="00B976BE" w:rsidP="005813AE">
            <w:pPr>
              <w:rPr>
                <w:b/>
              </w:rPr>
            </w:pPr>
            <w:sdt>
              <w:sdtPr>
                <w:rPr>
                  <w:sz w:val="18"/>
                  <w:szCs w:val="18"/>
                </w:rPr>
                <w:id w:val="-14830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3AE" w:rsidRPr="005813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Monthly   </w:t>
            </w:r>
            <w:sdt>
              <w:sdtPr>
                <w:rPr>
                  <w:sz w:val="18"/>
                  <w:szCs w:val="18"/>
                </w:rPr>
                <w:id w:val="-89187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94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813AE" w:rsidRPr="005813AE">
              <w:rPr>
                <w:sz w:val="14"/>
                <w:szCs w:val="18"/>
              </w:rPr>
              <w:t xml:space="preserve"> As Needed</w:t>
            </w:r>
          </w:p>
        </w:tc>
      </w:tr>
      <w:tr w:rsidR="00456657" w14:paraId="381B6401" w14:textId="77777777" w:rsidTr="006D4EBF">
        <w:trPr>
          <w:trHeight w:val="720"/>
        </w:trPr>
        <w:tc>
          <w:tcPr>
            <w:tcW w:w="539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75462BF0" w14:textId="13CAB806" w:rsidR="00456657" w:rsidRDefault="00A1494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>
              <w:t>X</w:t>
            </w:r>
          </w:p>
        </w:tc>
        <w:tc>
          <w:tcPr>
            <w:tcW w:w="5395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20109B1D" w14:textId="1543F3B3" w:rsidR="00456657" w:rsidRDefault="00A1494B" w:rsidP="006D4EBF">
            <w:pPr>
              <w:pStyle w:val="ListParagraph"/>
              <w:numPr>
                <w:ilvl w:val="0"/>
                <w:numId w:val="22"/>
              </w:numPr>
              <w:spacing w:before="40" w:after="40"/>
              <w:contextualSpacing w:val="0"/>
            </w:pPr>
            <w:r>
              <w:t>X</w:t>
            </w:r>
          </w:p>
        </w:tc>
      </w:tr>
    </w:tbl>
    <w:p w14:paraId="7EC2A1C1" w14:textId="42A287AD" w:rsidR="00CA6530" w:rsidRDefault="00685D24" w:rsidP="00FE07E1">
      <w:pPr>
        <w:pStyle w:val="Heading1"/>
      </w:pPr>
      <w:r>
        <w:t>II</w:t>
      </w:r>
      <w:r w:rsidR="00A07FB7">
        <w:t>I</w:t>
      </w:r>
      <w:r w:rsidR="00F633AC">
        <w:t xml:space="preserve">. </w:t>
      </w:r>
      <w:r w:rsidR="00CA6530" w:rsidRPr="00CA6530">
        <w:t xml:space="preserve">Project </w:t>
      </w:r>
      <w:r w:rsidR="00655F74">
        <w:t>Details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6835"/>
        <w:gridCol w:w="3955"/>
      </w:tblGrid>
      <w:tr w:rsidR="00F633AC" w14:paraId="1DC0C838" w14:textId="77777777" w:rsidTr="00F633AC">
        <w:tc>
          <w:tcPr>
            <w:tcW w:w="10790" w:type="dxa"/>
            <w:gridSpan w:val="2"/>
            <w:tcBorders>
              <w:bottom w:val="nil"/>
            </w:tcBorders>
          </w:tcPr>
          <w:p w14:paraId="69BAB39F" w14:textId="77777777" w:rsidR="00F633AC" w:rsidRPr="00F633AC" w:rsidRDefault="00F633AC" w:rsidP="00F633AC">
            <w:pPr>
              <w:rPr>
                <w:b/>
              </w:rPr>
            </w:pPr>
            <w:r w:rsidRPr="00F633AC">
              <w:rPr>
                <w:b/>
              </w:rPr>
              <w:t>Project Description</w:t>
            </w:r>
          </w:p>
          <w:p w14:paraId="20E21EB5" w14:textId="252FB808" w:rsidR="00F633AC" w:rsidRDefault="00F633AC" w:rsidP="00F633AC">
            <w:r>
              <w:rPr>
                <w:i/>
                <w:sz w:val="18"/>
              </w:rPr>
              <w:t>Write a brief description of this project in simple, easy-to-understand terms. What are you trying to accomplish?</w:t>
            </w:r>
            <w:r w:rsidR="00412126">
              <w:rPr>
                <w:i/>
                <w:sz w:val="18"/>
              </w:rPr>
              <w:t xml:space="preserve"> Why?</w:t>
            </w:r>
          </w:p>
        </w:tc>
      </w:tr>
      <w:tr w:rsidR="00F633AC" w14:paraId="7BEE4554" w14:textId="77777777" w:rsidTr="004F6C69">
        <w:trPr>
          <w:trHeight w:val="718"/>
        </w:trPr>
        <w:tc>
          <w:tcPr>
            <w:tcW w:w="10790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07CDC43E" w14:textId="7A94CF9F" w:rsidR="00F633AC" w:rsidRPr="00346318" w:rsidRDefault="00A1494B" w:rsidP="006D4EBF">
            <w:r>
              <w:t>X</w:t>
            </w:r>
          </w:p>
        </w:tc>
      </w:tr>
      <w:tr w:rsidR="00F633AC" w14:paraId="6FBA86AA" w14:textId="77777777" w:rsidTr="00F633AC">
        <w:tc>
          <w:tcPr>
            <w:tcW w:w="10790" w:type="dxa"/>
            <w:gridSpan w:val="2"/>
            <w:tcBorders>
              <w:bottom w:val="nil"/>
            </w:tcBorders>
          </w:tcPr>
          <w:p w14:paraId="79574DA2" w14:textId="77777777" w:rsidR="00F633AC" w:rsidRPr="00F633AC" w:rsidRDefault="00F633AC" w:rsidP="00F633AC">
            <w:pPr>
              <w:rPr>
                <w:b/>
              </w:rPr>
            </w:pPr>
            <w:r w:rsidRPr="00F633AC">
              <w:rPr>
                <w:b/>
              </w:rPr>
              <w:t>Scope</w:t>
            </w:r>
          </w:p>
          <w:p w14:paraId="7EE69A4D" w14:textId="6B597FC7" w:rsidR="00F633AC" w:rsidRDefault="008933E2" w:rsidP="008933E2">
            <w:r>
              <w:rPr>
                <w:i/>
                <w:sz w:val="18"/>
              </w:rPr>
              <w:t>W</w:t>
            </w:r>
            <w:r w:rsidR="00F633AC">
              <w:rPr>
                <w:i/>
                <w:sz w:val="18"/>
              </w:rPr>
              <w:t>ho/</w:t>
            </w:r>
            <w:r w:rsidR="00F633AC" w:rsidRPr="00655F74">
              <w:rPr>
                <w:i/>
                <w:sz w:val="18"/>
              </w:rPr>
              <w:t xml:space="preserve">how many </w:t>
            </w:r>
            <w:r w:rsidR="00F633AC">
              <w:rPr>
                <w:i/>
                <w:sz w:val="18"/>
              </w:rPr>
              <w:t>this</w:t>
            </w:r>
            <w:r w:rsidR="00F633AC" w:rsidRPr="00655F74">
              <w:rPr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will impact? What is included (or not included) that can help manage the expectations?</w:t>
            </w:r>
          </w:p>
        </w:tc>
      </w:tr>
      <w:tr w:rsidR="00F633AC" w14:paraId="12050DD9" w14:textId="77777777" w:rsidTr="00E264E6">
        <w:trPr>
          <w:trHeight w:val="1584"/>
        </w:trPr>
        <w:tc>
          <w:tcPr>
            <w:tcW w:w="10790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339F766D" w14:textId="10D57945" w:rsidR="005C3AE3" w:rsidRPr="005C3AE3" w:rsidRDefault="005C3AE3" w:rsidP="006D4EBF">
            <w:pPr>
              <w:rPr>
                <w:i/>
                <w:iCs/>
              </w:rPr>
            </w:pPr>
            <w:r w:rsidRPr="005C3AE3">
              <w:rPr>
                <w:i/>
                <w:iCs/>
              </w:rPr>
              <w:t xml:space="preserve">In </w:t>
            </w:r>
            <w:r w:rsidR="00B976BE">
              <w:rPr>
                <w:i/>
                <w:iCs/>
              </w:rPr>
              <w:t>s</w:t>
            </w:r>
            <w:r w:rsidRPr="005C3AE3">
              <w:rPr>
                <w:i/>
                <w:iCs/>
              </w:rPr>
              <w:t>cope</w:t>
            </w:r>
            <w:r w:rsidR="00B976BE">
              <w:rPr>
                <w:i/>
                <w:iCs/>
              </w:rPr>
              <w:t>:</w:t>
            </w:r>
          </w:p>
          <w:p w14:paraId="12547DC8" w14:textId="77777777" w:rsidR="00F633AC" w:rsidRDefault="00A1494B" w:rsidP="005C3AE3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X</w:t>
            </w:r>
          </w:p>
          <w:p w14:paraId="58013C47" w14:textId="77777777" w:rsidR="005C3AE3" w:rsidRDefault="005C3AE3" w:rsidP="006D4EBF"/>
          <w:p w14:paraId="18D81EAF" w14:textId="3F4F9382" w:rsidR="005C3AE3" w:rsidRPr="005C3AE3" w:rsidRDefault="005C3AE3" w:rsidP="006D4EBF">
            <w:pPr>
              <w:rPr>
                <w:i/>
                <w:iCs/>
              </w:rPr>
            </w:pPr>
            <w:r w:rsidRPr="005C3AE3">
              <w:rPr>
                <w:i/>
                <w:iCs/>
              </w:rPr>
              <w:t xml:space="preserve">Out of </w:t>
            </w:r>
            <w:r w:rsidR="00B976BE">
              <w:rPr>
                <w:i/>
                <w:iCs/>
              </w:rPr>
              <w:t>s</w:t>
            </w:r>
            <w:r w:rsidRPr="005C3AE3">
              <w:rPr>
                <w:i/>
                <w:iCs/>
              </w:rPr>
              <w:t>cope</w:t>
            </w:r>
            <w:r w:rsidR="00B976BE">
              <w:rPr>
                <w:i/>
                <w:iCs/>
              </w:rPr>
              <w:t>:</w:t>
            </w:r>
          </w:p>
          <w:p w14:paraId="61CD09FD" w14:textId="361DDE5D" w:rsidR="005C3AE3" w:rsidRDefault="005C3AE3" w:rsidP="005C3AE3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X</w:t>
            </w:r>
          </w:p>
        </w:tc>
      </w:tr>
      <w:tr w:rsidR="00F633AC" w14:paraId="45324C30" w14:textId="77777777" w:rsidTr="00F633AC">
        <w:tc>
          <w:tcPr>
            <w:tcW w:w="10790" w:type="dxa"/>
            <w:gridSpan w:val="2"/>
            <w:tcBorders>
              <w:bottom w:val="nil"/>
            </w:tcBorders>
          </w:tcPr>
          <w:p w14:paraId="6EF079FD" w14:textId="77777777" w:rsidR="005C3AE3" w:rsidRPr="00F633AC" w:rsidRDefault="005C3AE3" w:rsidP="005C3AE3">
            <w:pPr>
              <w:rPr>
                <w:b/>
              </w:rPr>
            </w:pPr>
            <w:r w:rsidRPr="00F633AC">
              <w:rPr>
                <w:b/>
              </w:rPr>
              <w:t>Deliverables</w:t>
            </w:r>
          </w:p>
          <w:p w14:paraId="66F0F6A0" w14:textId="60479F1C" w:rsidR="00F633AC" w:rsidRPr="005C3AE3" w:rsidRDefault="005C3AE3" w:rsidP="00F633AC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Which products or results do you expect upon completion of the project?</w:t>
            </w:r>
          </w:p>
        </w:tc>
      </w:tr>
      <w:tr w:rsidR="00F633AC" w14:paraId="17AEE88B" w14:textId="77777777" w:rsidTr="00E264E6">
        <w:trPr>
          <w:trHeight w:val="1728"/>
        </w:trPr>
        <w:tc>
          <w:tcPr>
            <w:tcW w:w="10790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35A1B524" w14:textId="7103CAD0" w:rsidR="00F633AC" w:rsidRDefault="005C3AE3" w:rsidP="005C3AE3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X</w:t>
            </w:r>
          </w:p>
        </w:tc>
      </w:tr>
      <w:tr w:rsidR="00437EDE" w14:paraId="41E92E11" w14:textId="77777777" w:rsidTr="004F6C69">
        <w:trPr>
          <w:trHeight w:val="212"/>
        </w:trPr>
        <w:tc>
          <w:tcPr>
            <w:tcW w:w="10790" w:type="dxa"/>
            <w:gridSpan w:val="2"/>
            <w:tcBorders>
              <w:top w:val="single" w:sz="4" w:space="0" w:color="404040" w:themeColor="text1" w:themeTint="BF"/>
              <w:bottom w:val="nil"/>
            </w:tcBorders>
          </w:tcPr>
          <w:p w14:paraId="686EC3CF" w14:textId="77777777" w:rsidR="00437EDE" w:rsidRPr="00F633AC" w:rsidRDefault="00437EDE" w:rsidP="004F6C69">
            <w:pPr>
              <w:rPr>
                <w:b/>
              </w:rPr>
            </w:pPr>
            <w:r>
              <w:rPr>
                <w:b/>
              </w:rPr>
              <w:lastRenderedPageBreak/>
              <w:t>Goals Alignment</w:t>
            </w:r>
          </w:p>
          <w:p w14:paraId="7C5AC94B" w14:textId="77777777" w:rsidR="00437EDE" w:rsidRDefault="00437EDE" w:rsidP="004F6C69">
            <w:r>
              <w:rPr>
                <w:i/>
                <w:sz w:val="18"/>
              </w:rPr>
              <w:t>With which Board Goals and ITS Goals does this project align?</w:t>
            </w:r>
          </w:p>
        </w:tc>
      </w:tr>
      <w:tr w:rsidR="00437EDE" w14:paraId="7683CD96" w14:textId="77777777" w:rsidTr="004F6C69">
        <w:trPr>
          <w:trHeight w:val="432"/>
        </w:trPr>
        <w:tc>
          <w:tcPr>
            <w:tcW w:w="6835" w:type="dxa"/>
            <w:tcBorders>
              <w:top w:val="nil"/>
              <w:bottom w:val="single" w:sz="4" w:space="0" w:color="404040" w:themeColor="text1" w:themeTint="BF"/>
              <w:right w:val="nil"/>
            </w:tcBorders>
          </w:tcPr>
          <w:p w14:paraId="29992AB4" w14:textId="77777777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6220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#B1 Connect the educational experience to the world of work</w:t>
            </w:r>
          </w:p>
          <w:p w14:paraId="7407FDC6" w14:textId="77777777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43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#B2 Provide educational opportunities and supports to SDCOE schools and school districts</w:t>
            </w:r>
          </w:p>
          <w:p w14:paraId="719F9295" w14:textId="77777777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4507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#B3 Become the leader and model for innovation</w:t>
            </w:r>
          </w:p>
          <w:p w14:paraId="11C74F80" w14:textId="57FF2347" w:rsidR="00437EDE" w:rsidRPr="008B2ECD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557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E7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#B4 Maximize human and operational resources to strengthen the organizational culture of SDCOE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404040" w:themeColor="text1" w:themeTint="BF"/>
            </w:tcBorders>
          </w:tcPr>
          <w:p w14:paraId="26418E3C" w14:textId="00B06176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923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#ITS1 Maximize Customer Success</w:t>
            </w:r>
          </w:p>
          <w:p w14:paraId="3BFA5822" w14:textId="7FCABC2F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61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 xml:space="preserve">#ITS2 </w:t>
            </w:r>
            <w:r w:rsidR="00084A70">
              <w:rPr>
                <w:sz w:val="14"/>
                <w:szCs w:val="18"/>
              </w:rPr>
              <w:t>Create Value</w:t>
            </w:r>
          </w:p>
          <w:p w14:paraId="0E13DD02" w14:textId="77777777" w:rsidR="00437EDE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2968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>#ITS3 Improve Division Efficiencies</w:t>
            </w:r>
          </w:p>
          <w:p w14:paraId="2B12423C" w14:textId="70AE5476" w:rsidR="00437EDE" w:rsidRPr="008B2ECD" w:rsidRDefault="00B976BE" w:rsidP="004F6C69">
            <w:pPr>
              <w:rPr>
                <w:sz w:val="14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583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ED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37EDE" w:rsidRPr="005813AE">
              <w:rPr>
                <w:sz w:val="14"/>
                <w:szCs w:val="18"/>
              </w:rPr>
              <w:t xml:space="preserve"> </w:t>
            </w:r>
            <w:r w:rsidR="00437EDE" w:rsidRPr="008B2ECD">
              <w:rPr>
                <w:sz w:val="14"/>
                <w:szCs w:val="18"/>
              </w:rPr>
              <w:t xml:space="preserve">#ITS4 </w:t>
            </w:r>
            <w:r w:rsidR="009F03A3">
              <w:rPr>
                <w:sz w:val="14"/>
                <w:szCs w:val="18"/>
              </w:rPr>
              <w:t>Protect</w:t>
            </w:r>
            <w:r w:rsidR="003F6FBB" w:rsidRPr="003F6FBB">
              <w:rPr>
                <w:sz w:val="14"/>
                <w:szCs w:val="18"/>
              </w:rPr>
              <w:t>•</w:t>
            </w:r>
            <w:r w:rsidR="003F6FBB">
              <w:rPr>
                <w:sz w:val="14"/>
                <w:szCs w:val="18"/>
              </w:rPr>
              <w:t>Detect</w:t>
            </w:r>
            <w:r w:rsidR="003F6FBB" w:rsidRPr="003F6FBB">
              <w:rPr>
                <w:sz w:val="14"/>
                <w:szCs w:val="18"/>
              </w:rPr>
              <w:t>•</w:t>
            </w:r>
            <w:r w:rsidR="003F6FBB">
              <w:rPr>
                <w:sz w:val="14"/>
                <w:szCs w:val="18"/>
              </w:rPr>
              <w:t>Respond</w:t>
            </w:r>
          </w:p>
        </w:tc>
      </w:tr>
      <w:tr w:rsidR="00F633AC" w14:paraId="42AFED80" w14:textId="77777777" w:rsidTr="00F633AC">
        <w:tc>
          <w:tcPr>
            <w:tcW w:w="10790" w:type="dxa"/>
            <w:gridSpan w:val="2"/>
            <w:tcBorders>
              <w:bottom w:val="nil"/>
            </w:tcBorders>
          </w:tcPr>
          <w:p w14:paraId="36AFD5C1" w14:textId="77777777" w:rsidR="005C3AE3" w:rsidRPr="00F633AC" w:rsidRDefault="005C3AE3" w:rsidP="005C3AE3">
            <w:pPr>
              <w:rPr>
                <w:b/>
              </w:rPr>
            </w:pPr>
            <w:r w:rsidRPr="00F633AC">
              <w:rPr>
                <w:b/>
              </w:rPr>
              <w:t>Objectives/Success Criteria</w:t>
            </w:r>
          </w:p>
          <w:p w14:paraId="2C1BD465" w14:textId="12A82C20" w:rsidR="00F633AC" w:rsidRDefault="005C3AE3" w:rsidP="005C3AE3">
            <w:r>
              <w:rPr>
                <w:i/>
                <w:sz w:val="18"/>
              </w:rPr>
              <w:t>How will you know if the project was a success? List what you are trying to accomplish and the success criteria.</w:t>
            </w:r>
          </w:p>
        </w:tc>
      </w:tr>
      <w:tr w:rsidR="00F633AC" w14:paraId="46044F6D" w14:textId="77777777" w:rsidTr="00E264E6">
        <w:trPr>
          <w:trHeight w:val="1584"/>
        </w:trPr>
        <w:tc>
          <w:tcPr>
            <w:tcW w:w="10790" w:type="dxa"/>
            <w:gridSpan w:val="2"/>
            <w:tcBorders>
              <w:top w:val="nil"/>
              <w:bottom w:val="single" w:sz="4" w:space="0" w:color="404040" w:themeColor="text1" w:themeTint="BF"/>
            </w:tcBorders>
          </w:tcPr>
          <w:p w14:paraId="723713ED" w14:textId="736F40BB" w:rsidR="00F633AC" w:rsidRDefault="00A1494B" w:rsidP="006D4EBF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X</w:t>
            </w:r>
          </w:p>
        </w:tc>
      </w:tr>
      <w:tr w:rsidR="00F633AC" w14:paraId="4E1CA00F" w14:textId="77777777" w:rsidTr="00F633AC">
        <w:tc>
          <w:tcPr>
            <w:tcW w:w="10790" w:type="dxa"/>
            <w:gridSpan w:val="2"/>
            <w:tcBorders>
              <w:bottom w:val="nil"/>
            </w:tcBorders>
          </w:tcPr>
          <w:p w14:paraId="18254BC3" w14:textId="77777777" w:rsidR="00F633AC" w:rsidRPr="00F633AC" w:rsidRDefault="00F633AC" w:rsidP="00F633AC">
            <w:pPr>
              <w:rPr>
                <w:b/>
              </w:rPr>
            </w:pPr>
            <w:r w:rsidRPr="00F633AC">
              <w:rPr>
                <w:b/>
              </w:rPr>
              <w:t>Risks</w:t>
            </w:r>
          </w:p>
          <w:p w14:paraId="4A2A26BB" w14:textId="71A6695F" w:rsidR="00F633AC" w:rsidRDefault="00F633AC" w:rsidP="00F633AC">
            <w:r>
              <w:rPr>
                <w:i/>
                <w:sz w:val="18"/>
              </w:rPr>
              <w:t>List the things that you think could be risks to the success of the project. If possible, list the mitigation strategy for each risk.</w:t>
            </w:r>
          </w:p>
        </w:tc>
      </w:tr>
      <w:tr w:rsidR="00F633AC" w14:paraId="74F261E8" w14:textId="77777777" w:rsidTr="00E264E6">
        <w:trPr>
          <w:trHeight w:val="1584"/>
        </w:trPr>
        <w:tc>
          <w:tcPr>
            <w:tcW w:w="10790" w:type="dxa"/>
            <w:gridSpan w:val="2"/>
            <w:tcBorders>
              <w:top w:val="nil"/>
            </w:tcBorders>
          </w:tcPr>
          <w:p w14:paraId="5134E2EC" w14:textId="353920DD" w:rsidR="00F633AC" w:rsidRDefault="00A1494B" w:rsidP="006D4EBF">
            <w:pPr>
              <w:pStyle w:val="ListParagraph"/>
              <w:numPr>
                <w:ilvl w:val="0"/>
                <w:numId w:val="23"/>
              </w:numPr>
              <w:spacing w:before="40" w:after="40"/>
              <w:contextualSpacing w:val="0"/>
            </w:pPr>
            <w:r>
              <w:t>X</w:t>
            </w:r>
          </w:p>
        </w:tc>
      </w:tr>
    </w:tbl>
    <w:p w14:paraId="20F4CB9F" w14:textId="51173ADF" w:rsidR="00CA6530" w:rsidRDefault="00A07FB7" w:rsidP="00FE07E1">
      <w:pPr>
        <w:pStyle w:val="Heading1"/>
      </w:pPr>
      <w:r>
        <w:t>IV</w:t>
      </w:r>
      <w:r w:rsidR="00F633AC">
        <w:t xml:space="preserve">. </w:t>
      </w:r>
      <w:r>
        <w:t>Project Schedule &amp;</w:t>
      </w:r>
      <w:r w:rsidR="00655F74">
        <w:t xml:space="preserve"> Milestones</w:t>
      </w:r>
    </w:p>
    <w:p w14:paraId="7E8EC526" w14:textId="2B1378F7" w:rsidR="00EF49F2" w:rsidRPr="00EF49F2" w:rsidRDefault="00CB60E4" w:rsidP="00CB60E4">
      <w:pPr>
        <w:rPr>
          <w:i/>
          <w:sz w:val="18"/>
        </w:rPr>
      </w:pPr>
      <w:r>
        <w:rPr>
          <w:i/>
          <w:sz w:val="18"/>
        </w:rPr>
        <w:t>Based on your needs, list either the phases and/or major milestones of the projects. Include start and end dates.</w:t>
      </w:r>
    </w:p>
    <w:tbl>
      <w:tblPr>
        <w:tblStyle w:val="TableGrid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945"/>
        <w:gridCol w:w="2434"/>
        <w:gridCol w:w="1705"/>
        <w:gridCol w:w="1706"/>
      </w:tblGrid>
      <w:tr w:rsidR="004141E3" w14:paraId="2336BDFE" w14:textId="77777777" w:rsidTr="00BB7B91">
        <w:trPr>
          <w:trHeight w:val="432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A095DF6" w14:textId="421EB51B" w:rsidR="004141E3" w:rsidRPr="00CB60E4" w:rsidRDefault="004141E3" w:rsidP="00EE7512">
            <w:pPr>
              <w:rPr>
                <w:b/>
              </w:rPr>
            </w:pPr>
            <w:r>
              <w:rPr>
                <w:b/>
              </w:rPr>
              <w:t>Phase/Major Milestone</w:t>
            </w: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EF8AAA9" w14:textId="7ED8246D" w:rsidR="004141E3" w:rsidRPr="00CB60E4" w:rsidRDefault="004141E3" w:rsidP="004141E3">
            <w:pPr>
              <w:rPr>
                <w:b/>
              </w:rPr>
            </w:pPr>
            <w:r>
              <w:rPr>
                <w:b/>
              </w:rPr>
              <w:t>Responsible (Lead)</w:t>
            </w:r>
          </w:p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466726B" w14:textId="6A356F38" w:rsidR="004141E3" w:rsidRPr="00CB60E4" w:rsidRDefault="004141E3" w:rsidP="00BB7B91">
            <w:pPr>
              <w:jc w:val="center"/>
              <w:rPr>
                <w:b/>
              </w:rPr>
            </w:pPr>
            <w:r w:rsidRPr="00CB60E4">
              <w:rPr>
                <w:b/>
              </w:rPr>
              <w:t>Start Date or Month Begin</w:t>
            </w: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87ECACC" w14:textId="169C0532" w:rsidR="004141E3" w:rsidRPr="00CB60E4" w:rsidRDefault="004141E3" w:rsidP="00BB7B91">
            <w:pPr>
              <w:jc w:val="center"/>
              <w:rPr>
                <w:b/>
              </w:rPr>
            </w:pPr>
            <w:r w:rsidRPr="00CB60E4">
              <w:rPr>
                <w:b/>
              </w:rPr>
              <w:t>End Date</w:t>
            </w:r>
            <w:r>
              <w:rPr>
                <w:b/>
              </w:rPr>
              <w:t xml:space="preserve"> or</w:t>
            </w:r>
            <w:r>
              <w:rPr>
                <w:b/>
              </w:rPr>
              <w:br/>
            </w:r>
            <w:r w:rsidRPr="00CB60E4">
              <w:rPr>
                <w:b/>
              </w:rPr>
              <w:t>Month End</w:t>
            </w:r>
          </w:p>
        </w:tc>
      </w:tr>
      <w:tr w:rsidR="004141E3" w14:paraId="4CA9C13A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79E46D4" w14:textId="27C89857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EAAC887" w14:textId="39B4C57C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E100669" w14:textId="5FBEE71A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7D2CA5A" w14:textId="2A10C0BD" w:rsidR="004141E3" w:rsidRDefault="004141E3" w:rsidP="006D4EBF">
            <w:pPr>
              <w:jc w:val="center"/>
            </w:pPr>
          </w:p>
        </w:tc>
      </w:tr>
      <w:tr w:rsidR="004141E3" w14:paraId="537A9CD7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594FF42" w14:textId="558902DE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895EE3F" w14:textId="0F1E50A2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01156A0" w14:textId="5DB54B80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4351530" w14:textId="6708F53E" w:rsidR="004141E3" w:rsidRDefault="004141E3" w:rsidP="006D4EBF">
            <w:pPr>
              <w:jc w:val="center"/>
            </w:pPr>
          </w:p>
        </w:tc>
      </w:tr>
      <w:tr w:rsidR="00946398" w14:paraId="25536382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31C3F33" w14:textId="043FE082" w:rsidR="00946398" w:rsidRDefault="00946398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DB1737F" w14:textId="432C7171" w:rsidR="00946398" w:rsidRPr="004105E6" w:rsidRDefault="00946398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BA8C587" w14:textId="664A159F" w:rsidR="00946398" w:rsidRDefault="00946398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4AE7F38" w14:textId="1908163E" w:rsidR="00946398" w:rsidRDefault="00946398" w:rsidP="006D4EBF">
            <w:pPr>
              <w:jc w:val="center"/>
            </w:pPr>
          </w:p>
        </w:tc>
      </w:tr>
      <w:tr w:rsidR="004141E3" w14:paraId="17A055DB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9912CB5" w14:textId="2194973F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888C71F" w14:textId="41FEC2E5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16CCEC8" w14:textId="3E724CF2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6459CE1" w14:textId="1B08DF7C" w:rsidR="004141E3" w:rsidRDefault="004141E3" w:rsidP="006D4EBF">
            <w:pPr>
              <w:jc w:val="center"/>
            </w:pPr>
          </w:p>
        </w:tc>
      </w:tr>
      <w:tr w:rsidR="004141E3" w14:paraId="797DE982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F765791" w14:textId="5C7B1251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A0A004F" w14:textId="59B6DD1B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CBABE19" w14:textId="1F855912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31BB866" w14:textId="6587A301" w:rsidR="004141E3" w:rsidRDefault="004141E3" w:rsidP="006D4EBF">
            <w:pPr>
              <w:jc w:val="center"/>
            </w:pPr>
          </w:p>
        </w:tc>
      </w:tr>
      <w:tr w:rsidR="004141E3" w14:paraId="7EB4AD4E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E740DE5" w14:textId="787AA3BC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57B5DD1" w14:textId="09C88EF1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545E35D" w14:textId="49818B44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5300820" w14:textId="574D3F48" w:rsidR="004141E3" w:rsidRDefault="004141E3" w:rsidP="006D4EBF">
            <w:pPr>
              <w:jc w:val="center"/>
            </w:pPr>
          </w:p>
        </w:tc>
      </w:tr>
      <w:tr w:rsidR="004141E3" w14:paraId="51CBEB99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97B5984" w14:textId="13E85C3C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28B3FEEA" w14:textId="019411FE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C25F54A" w14:textId="6B56F223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7401E01" w14:textId="6E2061DB" w:rsidR="004141E3" w:rsidRDefault="004141E3" w:rsidP="006D4EBF">
            <w:pPr>
              <w:jc w:val="center"/>
            </w:pPr>
          </w:p>
        </w:tc>
      </w:tr>
      <w:tr w:rsidR="004141E3" w14:paraId="70D533C8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53B37CB" w14:textId="542723DE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0C8F1AAE" w14:textId="58C93789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5BD8545D" w14:textId="438B79B7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15296A06" w14:textId="2882F8B1" w:rsidR="004141E3" w:rsidRDefault="004141E3" w:rsidP="006D4EBF">
            <w:pPr>
              <w:jc w:val="center"/>
            </w:pPr>
          </w:p>
        </w:tc>
      </w:tr>
      <w:tr w:rsidR="004141E3" w14:paraId="327BD4D8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723DC9C" w14:textId="7C97CCB8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4B7CFECC" w14:textId="559ED6E8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5D348E7" w14:textId="37EB36B7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5A0BCE7" w14:textId="3A646108" w:rsidR="004141E3" w:rsidRDefault="004141E3" w:rsidP="006D4EBF">
            <w:pPr>
              <w:jc w:val="center"/>
            </w:pPr>
          </w:p>
        </w:tc>
      </w:tr>
      <w:tr w:rsidR="004141E3" w14:paraId="2A9F34C4" w14:textId="77777777" w:rsidTr="00BB7B91">
        <w:trPr>
          <w:trHeight w:val="360"/>
        </w:trPr>
        <w:tc>
          <w:tcPr>
            <w:tcW w:w="494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3F8F6356" w14:textId="66959D36" w:rsidR="004141E3" w:rsidRDefault="004141E3" w:rsidP="00946398">
            <w:pPr>
              <w:pStyle w:val="ListParagraph"/>
              <w:numPr>
                <w:ilvl w:val="0"/>
                <w:numId w:val="20"/>
              </w:numPr>
              <w:contextualSpacing w:val="0"/>
            </w:pPr>
          </w:p>
        </w:tc>
        <w:tc>
          <w:tcPr>
            <w:tcW w:w="2434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334E5B2" w14:textId="5DE1ACE8" w:rsidR="004141E3" w:rsidRPr="004105E6" w:rsidRDefault="004141E3" w:rsidP="006D4EBF"/>
        </w:tc>
        <w:tc>
          <w:tcPr>
            <w:tcW w:w="1705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7AE2B3DA" w14:textId="361850D4" w:rsidR="004141E3" w:rsidRDefault="004141E3" w:rsidP="006D4EBF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center"/>
          </w:tcPr>
          <w:p w14:paraId="661ABBB0" w14:textId="49A7669C" w:rsidR="004141E3" w:rsidRDefault="004141E3" w:rsidP="006D4EBF">
            <w:pPr>
              <w:jc w:val="center"/>
            </w:pPr>
          </w:p>
        </w:tc>
      </w:tr>
    </w:tbl>
    <w:p w14:paraId="10720D59" w14:textId="6AB0CE39" w:rsidR="00E264E6" w:rsidRDefault="00E264E6" w:rsidP="006D4EBF"/>
    <w:p w14:paraId="1BE44989" w14:textId="77777777" w:rsidR="00E264E6" w:rsidRDefault="00E264E6">
      <w:r>
        <w:br w:type="page"/>
      </w:r>
    </w:p>
    <w:p w14:paraId="19AB58E3" w14:textId="77777777" w:rsidR="00EE7512" w:rsidRDefault="006D4EBF" w:rsidP="003B064A">
      <w:pPr>
        <w:pStyle w:val="Heading1"/>
        <w:spacing w:after="120"/>
      </w:pPr>
      <w:r>
        <w:lastRenderedPageBreak/>
        <w:t xml:space="preserve">V. </w:t>
      </w:r>
      <w:r w:rsidR="003B064A">
        <w:t>Tools</w:t>
      </w:r>
    </w:p>
    <w:tbl>
      <w:tblPr>
        <w:tblStyle w:val="TableGrid"/>
        <w:tblW w:w="0" w:type="auto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2425"/>
        <w:gridCol w:w="8365"/>
      </w:tblGrid>
      <w:tr w:rsidR="003B064A" w14:paraId="622A5071" w14:textId="47755349" w:rsidTr="003B064A">
        <w:trPr>
          <w:trHeight w:val="432"/>
        </w:trPr>
        <w:tc>
          <w:tcPr>
            <w:tcW w:w="2425" w:type="dxa"/>
            <w:vAlign w:val="center"/>
          </w:tcPr>
          <w:p w14:paraId="40143461" w14:textId="5745CCE4" w:rsidR="003B064A" w:rsidRPr="003B064A" w:rsidRDefault="00B976BE" w:rsidP="003B06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710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4A" w:rsidRPr="003B064A">
              <w:rPr>
                <w:sz w:val="20"/>
                <w:szCs w:val="20"/>
              </w:rPr>
              <w:t xml:space="preserve"> </w:t>
            </w:r>
            <w:r w:rsidR="003B064A">
              <w:rPr>
                <w:sz w:val="20"/>
                <w:szCs w:val="20"/>
              </w:rPr>
              <w:t>Monday.com</w:t>
            </w:r>
          </w:p>
        </w:tc>
        <w:tc>
          <w:tcPr>
            <w:tcW w:w="8365" w:type="dxa"/>
            <w:vAlign w:val="center"/>
          </w:tcPr>
          <w:p w14:paraId="5D90D2A4" w14:textId="77777777" w:rsidR="003B064A" w:rsidRDefault="003B064A" w:rsidP="003B064A">
            <w:pPr>
              <w:rPr>
                <w:sz w:val="20"/>
                <w:szCs w:val="20"/>
              </w:rPr>
            </w:pPr>
            <w:r w:rsidRPr="003B064A">
              <w:rPr>
                <w:sz w:val="20"/>
                <w:szCs w:val="20"/>
              </w:rPr>
              <w:t>If Yes, which board? _________________________</w:t>
            </w:r>
          </w:p>
          <w:p w14:paraId="7B08F194" w14:textId="57B48CF5" w:rsidR="003B064A" w:rsidRPr="003B064A" w:rsidRDefault="003B064A" w:rsidP="003B06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any new members need to be added? ___________________________________</w:t>
            </w:r>
          </w:p>
        </w:tc>
      </w:tr>
      <w:tr w:rsidR="003B064A" w14:paraId="794F3688" w14:textId="77777777" w:rsidTr="003B064A">
        <w:trPr>
          <w:trHeight w:val="432"/>
        </w:trPr>
        <w:tc>
          <w:tcPr>
            <w:tcW w:w="2425" w:type="dxa"/>
            <w:vAlign w:val="center"/>
          </w:tcPr>
          <w:p w14:paraId="630B51CB" w14:textId="702D9361" w:rsidR="003B064A" w:rsidRPr="003B064A" w:rsidRDefault="00B976BE" w:rsidP="003B06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62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4A" w:rsidRPr="003B064A">
              <w:rPr>
                <w:sz w:val="20"/>
                <w:szCs w:val="20"/>
              </w:rPr>
              <w:t xml:space="preserve"> </w:t>
            </w:r>
            <w:r w:rsidR="003B064A">
              <w:rPr>
                <w:sz w:val="20"/>
                <w:szCs w:val="20"/>
              </w:rPr>
              <w:t>Microsoft Teams</w:t>
            </w:r>
          </w:p>
        </w:tc>
        <w:tc>
          <w:tcPr>
            <w:tcW w:w="8365" w:type="dxa"/>
            <w:vAlign w:val="center"/>
          </w:tcPr>
          <w:p w14:paraId="444DD773" w14:textId="322F88B0" w:rsidR="003B064A" w:rsidRPr="003B064A" w:rsidRDefault="003B064A" w:rsidP="003B064A">
            <w:pPr>
              <w:rPr>
                <w:sz w:val="20"/>
                <w:szCs w:val="20"/>
              </w:rPr>
            </w:pPr>
            <w:r w:rsidRPr="003B064A">
              <w:rPr>
                <w:sz w:val="20"/>
                <w:szCs w:val="20"/>
              </w:rPr>
              <w:t>If Yes, which team/channel will you use? _________________________</w:t>
            </w:r>
          </w:p>
        </w:tc>
      </w:tr>
      <w:tr w:rsidR="003B064A" w14:paraId="1831EE64" w14:textId="77777777" w:rsidTr="003B064A">
        <w:trPr>
          <w:trHeight w:val="432"/>
        </w:trPr>
        <w:tc>
          <w:tcPr>
            <w:tcW w:w="2425" w:type="dxa"/>
            <w:vAlign w:val="center"/>
          </w:tcPr>
          <w:p w14:paraId="31FFE5E9" w14:textId="19B9D418" w:rsidR="003B064A" w:rsidRDefault="00B976BE" w:rsidP="003B06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4A" w:rsidRPr="003B064A">
              <w:rPr>
                <w:sz w:val="20"/>
                <w:szCs w:val="20"/>
              </w:rPr>
              <w:t xml:space="preserve"> </w:t>
            </w:r>
            <w:r w:rsidR="003B064A">
              <w:rPr>
                <w:sz w:val="20"/>
                <w:szCs w:val="20"/>
              </w:rPr>
              <w:t>OneDrive</w:t>
            </w:r>
          </w:p>
        </w:tc>
        <w:tc>
          <w:tcPr>
            <w:tcW w:w="8365" w:type="dxa"/>
            <w:vAlign w:val="center"/>
          </w:tcPr>
          <w:p w14:paraId="4123DF15" w14:textId="6911918D" w:rsidR="003B064A" w:rsidRPr="003B064A" w:rsidRDefault="003B064A" w:rsidP="003B064A">
            <w:pPr>
              <w:rPr>
                <w:sz w:val="20"/>
                <w:szCs w:val="20"/>
              </w:rPr>
            </w:pPr>
            <w:r w:rsidRPr="003B064A">
              <w:rPr>
                <w:sz w:val="20"/>
                <w:szCs w:val="20"/>
              </w:rPr>
              <w:t>If Yes, whose OneDrive, and what is the folder named? _________________________</w:t>
            </w:r>
          </w:p>
        </w:tc>
      </w:tr>
      <w:tr w:rsidR="003B064A" w14:paraId="3E85265F" w14:textId="77777777" w:rsidTr="003B064A">
        <w:trPr>
          <w:trHeight w:val="432"/>
        </w:trPr>
        <w:tc>
          <w:tcPr>
            <w:tcW w:w="2425" w:type="dxa"/>
            <w:vAlign w:val="center"/>
          </w:tcPr>
          <w:p w14:paraId="17B56623" w14:textId="72FAC2D7" w:rsidR="003B064A" w:rsidRDefault="00B976BE" w:rsidP="003B06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9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4A" w:rsidRPr="003B064A">
              <w:rPr>
                <w:sz w:val="20"/>
                <w:szCs w:val="20"/>
              </w:rPr>
              <w:t xml:space="preserve"> </w:t>
            </w:r>
            <w:r w:rsidR="003B064A">
              <w:rPr>
                <w:sz w:val="20"/>
                <w:szCs w:val="20"/>
              </w:rPr>
              <w:t>SharePoint Site</w:t>
            </w:r>
          </w:p>
        </w:tc>
        <w:tc>
          <w:tcPr>
            <w:tcW w:w="8365" w:type="dxa"/>
            <w:vAlign w:val="center"/>
          </w:tcPr>
          <w:p w14:paraId="251C01FE" w14:textId="039D629F" w:rsidR="003B064A" w:rsidRPr="003B064A" w:rsidRDefault="003B064A" w:rsidP="003B064A">
            <w:pPr>
              <w:rPr>
                <w:sz w:val="20"/>
                <w:szCs w:val="20"/>
              </w:rPr>
            </w:pPr>
            <w:r w:rsidRPr="003B064A">
              <w:rPr>
                <w:sz w:val="20"/>
                <w:szCs w:val="20"/>
              </w:rPr>
              <w:t>If Yes, which site, and what is the folder named? _________________________</w:t>
            </w:r>
          </w:p>
        </w:tc>
      </w:tr>
      <w:tr w:rsidR="003B064A" w14:paraId="48E83549" w14:textId="77777777" w:rsidTr="003B064A">
        <w:trPr>
          <w:trHeight w:val="432"/>
        </w:trPr>
        <w:tc>
          <w:tcPr>
            <w:tcW w:w="2425" w:type="dxa"/>
            <w:vAlign w:val="center"/>
          </w:tcPr>
          <w:p w14:paraId="5CFC055F" w14:textId="7543AD87" w:rsidR="003B064A" w:rsidRDefault="00B976BE" w:rsidP="003B06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3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6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B064A" w:rsidRPr="003B064A">
              <w:rPr>
                <w:sz w:val="20"/>
                <w:szCs w:val="20"/>
              </w:rPr>
              <w:t xml:space="preserve"> </w:t>
            </w:r>
            <w:r w:rsidR="003B064A">
              <w:rPr>
                <w:sz w:val="20"/>
                <w:szCs w:val="20"/>
              </w:rPr>
              <w:t>Other</w:t>
            </w:r>
          </w:p>
        </w:tc>
        <w:tc>
          <w:tcPr>
            <w:tcW w:w="8365" w:type="dxa"/>
            <w:vAlign w:val="center"/>
          </w:tcPr>
          <w:p w14:paraId="4B66FC41" w14:textId="77777777" w:rsidR="003B064A" w:rsidRPr="003B064A" w:rsidRDefault="003B064A" w:rsidP="003B064A">
            <w:pPr>
              <w:rPr>
                <w:b/>
                <w:sz w:val="20"/>
                <w:szCs w:val="20"/>
              </w:rPr>
            </w:pPr>
          </w:p>
        </w:tc>
      </w:tr>
    </w:tbl>
    <w:p w14:paraId="03B4E281" w14:textId="426F2625" w:rsidR="003B064A" w:rsidRPr="006D4EBF" w:rsidRDefault="003B064A" w:rsidP="003B064A">
      <w:pPr>
        <w:pStyle w:val="Heading1"/>
      </w:pPr>
      <w:r>
        <w:t>VI. Other Items to Consider</w:t>
      </w:r>
    </w:p>
    <w:p w14:paraId="03447CF7" w14:textId="5F3ADF3F" w:rsidR="00CB60E4" w:rsidRPr="003B064A" w:rsidRDefault="00CB60E4" w:rsidP="006D2BC2">
      <w:pPr>
        <w:pStyle w:val="ListParagraph"/>
        <w:numPr>
          <w:ilvl w:val="0"/>
          <w:numId w:val="21"/>
        </w:numPr>
        <w:spacing w:before="120"/>
        <w:contextualSpacing w:val="0"/>
        <w:rPr>
          <w:szCs w:val="21"/>
        </w:rPr>
      </w:pPr>
      <w:r w:rsidRPr="003B064A">
        <w:rPr>
          <w:b/>
          <w:szCs w:val="21"/>
        </w:rPr>
        <w:t xml:space="preserve">Project Budget: </w:t>
      </w:r>
      <w:r w:rsidRPr="003B064A">
        <w:rPr>
          <w:szCs w:val="21"/>
        </w:rPr>
        <w:t>Estimate the cost of the project.</w:t>
      </w:r>
    </w:p>
    <w:p w14:paraId="7093590A" w14:textId="23DABAAB" w:rsidR="00CB60E4" w:rsidRPr="003B064A" w:rsidRDefault="00CB60E4" w:rsidP="006D2BC2">
      <w:pPr>
        <w:pStyle w:val="ListParagraph"/>
        <w:numPr>
          <w:ilvl w:val="0"/>
          <w:numId w:val="21"/>
        </w:numPr>
        <w:spacing w:before="120"/>
        <w:contextualSpacing w:val="0"/>
        <w:rPr>
          <w:szCs w:val="21"/>
        </w:rPr>
      </w:pPr>
      <w:r w:rsidRPr="003B064A">
        <w:rPr>
          <w:b/>
          <w:szCs w:val="21"/>
        </w:rPr>
        <w:t xml:space="preserve">Communication Plan: </w:t>
      </w:r>
      <w:r w:rsidRPr="003B064A">
        <w:rPr>
          <w:szCs w:val="21"/>
        </w:rPr>
        <w:t>Identify all critical communication channels for project stakeholders, frequency of communication, types of information to be communicated, and method of regular communication.</w:t>
      </w:r>
    </w:p>
    <w:p w14:paraId="26DCAFB6" w14:textId="39BE8EB9" w:rsidR="00F8233E" w:rsidRPr="003B064A" w:rsidRDefault="00CB60E4" w:rsidP="006D2BC2">
      <w:pPr>
        <w:pStyle w:val="ListParagraph"/>
        <w:numPr>
          <w:ilvl w:val="0"/>
          <w:numId w:val="21"/>
        </w:numPr>
        <w:spacing w:before="120"/>
        <w:contextualSpacing w:val="0"/>
        <w:rPr>
          <w:szCs w:val="21"/>
        </w:rPr>
      </w:pPr>
      <w:r w:rsidRPr="003B064A">
        <w:rPr>
          <w:b/>
          <w:szCs w:val="21"/>
        </w:rPr>
        <w:t xml:space="preserve">Tracking and Status Updates: </w:t>
      </w:r>
      <w:r w:rsidRPr="003B064A">
        <w:rPr>
          <w:szCs w:val="21"/>
        </w:rPr>
        <w:t>Identify</w:t>
      </w:r>
      <w:r w:rsidR="00F8233E" w:rsidRPr="003B064A">
        <w:rPr>
          <w:szCs w:val="21"/>
        </w:rPr>
        <w:t xml:space="preserve"> the methods the project team will use to regularly update the project status including methods of tracking project progress and which organizational stakeholders receive</w:t>
      </w:r>
      <w:r w:rsidR="00B43379" w:rsidRPr="003B064A">
        <w:rPr>
          <w:szCs w:val="21"/>
        </w:rPr>
        <w:t xml:space="preserve"> notification of project status</w:t>
      </w:r>
      <w:r w:rsidR="003F20DA" w:rsidRPr="003B064A">
        <w:rPr>
          <w:szCs w:val="21"/>
        </w:rPr>
        <w:t>.</w:t>
      </w:r>
    </w:p>
    <w:p w14:paraId="2DB44D85" w14:textId="5E2417D5" w:rsidR="009A2C8E" w:rsidRPr="009A2C8E" w:rsidRDefault="009A2C8E" w:rsidP="006D2BC2">
      <w:pPr>
        <w:pStyle w:val="ListParagraph"/>
        <w:numPr>
          <w:ilvl w:val="0"/>
          <w:numId w:val="21"/>
        </w:numPr>
        <w:spacing w:before="120"/>
        <w:contextualSpacing w:val="0"/>
        <w:rPr>
          <w:szCs w:val="21"/>
        </w:rPr>
      </w:pPr>
      <w:r w:rsidRPr="009A2C8E">
        <w:rPr>
          <w:b/>
          <w:bCs/>
          <w:szCs w:val="21"/>
        </w:rPr>
        <w:t>Training Plan/Documentation Plan</w:t>
      </w:r>
      <w:r>
        <w:rPr>
          <w:szCs w:val="21"/>
        </w:rPr>
        <w:t>: Identify any necessary training and documentation for project stakeholders, including content, delivery method, etc.</w:t>
      </w:r>
    </w:p>
    <w:p w14:paraId="5E8ACF0A" w14:textId="75789335" w:rsidR="00CB60E4" w:rsidRPr="003B064A" w:rsidRDefault="00CB60E4" w:rsidP="006D2BC2">
      <w:pPr>
        <w:pStyle w:val="ListParagraph"/>
        <w:numPr>
          <w:ilvl w:val="0"/>
          <w:numId w:val="21"/>
        </w:numPr>
        <w:spacing w:before="120"/>
        <w:contextualSpacing w:val="0"/>
        <w:rPr>
          <w:szCs w:val="21"/>
        </w:rPr>
      </w:pPr>
      <w:r w:rsidRPr="003B064A">
        <w:rPr>
          <w:b/>
          <w:szCs w:val="21"/>
        </w:rPr>
        <w:t xml:space="preserve">Project Close Out: </w:t>
      </w:r>
      <w:r w:rsidRPr="003B064A">
        <w:rPr>
          <w:szCs w:val="21"/>
        </w:rPr>
        <w:t>Determine the final actions/steps to close out the project. Examples include sign off documentation, lessons learned meetings and documentation, surveys/evaluations, and a celebration and/or acknowledgement.</w:t>
      </w:r>
    </w:p>
    <w:sectPr w:rsidR="00CB60E4" w:rsidRPr="003B064A" w:rsidSect="005E0E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F62F" w14:textId="77777777" w:rsidR="00515264" w:rsidRDefault="00515264">
      <w:r>
        <w:separator/>
      </w:r>
    </w:p>
  </w:endnote>
  <w:endnote w:type="continuationSeparator" w:id="0">
    <w:p w14:paraId="31994ECA" w14:textId="77777777" w:rsidR="00515264" w:rsidRDefault="00515264">
      <w:r>
        <w:continuationSeparator/>
      </w:r>
    </w:p>
  </w:endnote>
  <w:endnote w:type="continuationNotice" w:id="1">
    <w:p w14:paraId="2FD299F6" w14:textId="77777777" w:rsidR="00515264" w:rsidRDefault="00515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AA6" w14:textId="77777777" w:rsidR="00E264E6" w:rsidRDefault="00E26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68B707FF" w:rsidR="001E042A" w:rsidRPr="00E12AD5" w:rsidRDefault="0096666C" w:rsidP="00E264E6">
    <w:pPr>
      <w:pStyle w:val="Footer"/>
      <w:spacing w:before="120" w:after="120"/>
      <w:ind w:left="0"/>
      <w:jc w:val="right"/>
      <w:rPr>
        <w:color w:val="auto"/>
        <w:sz w:val="18"/>
        <w:szCs w:val="18"/>
      </w:rPr>
    </w:pPr>
    <w:r w:rsidRPr="0096666C">
      <w:rPr>
        <w:color w:val="auto"/>
        <w:sz w:val="18"/>
        <w:szCs w:val="18"/>
      </w:rPr>
      <w:t>SDCOE Integrated Technology Services (ITS)</w:t>
    </w:r>
    <w:r w:rsidRPr="0096666C">
      <w:rPr>
        <w:color w:val="auto"/>
        <w:sz w:val="18"/>
        <w:szCs w:val="18"/>
      </w:rPr>
      <w:ptab w:relativeTo="margin" w:alignment="center" w:leader="none"/>
    </w:r>
    <w:r w:rsidRPr="0096666C">
      <w:rPr>
        <w:color w:val="auto"/>
        <w:sz w:val="18"/>
        <w:szCs w:val="18"/>
      </w:rPr>
      <w:ptab w:relativeTo="margin" w:alignment="right" w:leader="none"/>
    </w:r>
    <w:r>
      <w:rPr>
        <w:color w:val="auto"/>
        <w:sz w:val="18"/>
        <w:szCs w:val="18"/>
      </w:rPr>
      <w:t>Project Charter</w:t>
    </w:r>
    <w:r w:rsidRPr="0096666C">
      <w:rPr>
        <w:color w:val="auto"/>
        <w:sz w:val="18"/>
        <w:szCs w:val="18"/>
      </w:rPr>
      <w:t xml:space="preserve"> | </w:t>
    </w:r>
    <w:r w:rsidRPr="0096666C">
      <w:rPr>
        <w:noProof w:val="0"/>
        <w:color w:val="auto"/>
        <w:sz w:val="18"/>
        <w:szCs w:val="18"/>
      </w:rPr>
      <w:fldChar w:fldCharType="begin"/>
    </w:r>
    <w:r w:rsidRPr="0096666C">
      <w:rPr>
        <w:color w:val="auto"/>
        <w:sz w:val="18"/>
        <w:szCs w:val="18"/>
      </w:rPr>
      <w:instrText xml:space="preserve"> PAGE   \* MERGEFORMAT </w:instrText>
    </w:r>
    <w:r w:rsidRPr="0096666C">
      <w:rPr>
        <w:noProof w:val="0"/>
        <w:color w:val="auto"/>
        <w:sz w:val="18"/>
        <w:szCs w:val="18"/>
      </w:rPr>
      <w:fldChar w:fldCharType="separate"/>
    </w:r>
    <w:r w:rsidRPr="0096666C">
      <w:rPr>
        <w:color w:val="auto"/>
        <w:sz w:val="18"/>
        <w:szCs w:val="18"/>
      </w:rPr>
      <w:t>1</w:t>
    </w:r>
    <w:r w:rsidRPr="0096666C">
      <w:rPr>
        <w:color w:val="auto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2653A" w14:textId="77777777" w:rsidR="00E264E6" w:rsidRDefault="00E26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9A94" w14:textId="77777777" w:rsidR="00515264" w:rsidRDefault="00515264">
      <w:r>
        <w:separator/>
      </w:r>
    </w:p>
  </w:footnote>
  <w:footnote w:type="continuationSeparator" w:id="0">
    <w:p w14:paraId="59DC9274" w14:textId="77777777" w:rsidR="00515264" w:rsidRDefault="00515264">
      <w:r>
        <w:continuationSeparator/>
      </w:r>
    </w:p>
  </w:footnote>
  <w:footnote w:type="continuationNotice" w:id="1">
    <w:p w14:paraId="49B9D3E2" w14:textId="77777777" w:rsidR="00515264" w:rsidRDefault="00515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6168" w14:textId="77777777" w:rsidR="00E264E6" w:rsidRDefault="00E264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C1BA" w14:textId="77777777" w:rsidR="00437EDE" w:rsidRPr="00437EDE" w:rsidRDefault="00437EDE" w:rsidP="00437EDE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BB52" w14:textId="77777777" w:rsidR="00E264E6" w:rsidRDefault="00E26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AF54B9A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014641D8">
      <w:numFmt w:val="decimal"/>
      <w:lvlText w:val=""/>
      <w:lvlJc w:val="left"/>
    </w:lvl>
    <w:lvl w:ilvl="2" w:tplc="5962996C">
      <w:numFmt w:val="decimal"/>
      <w:lvlText w:val=""/>
      <w:lvlJc w:val="left"/>
    </w:lvl>
    <w:lvl w:ilvl="3" w:tplc="6BDC6594">
      <w:numFmt w:val="decimal"/>
      <w:lvlText w:val=""/>
      <w:lvlJc w:val="left"/>
    </w:lvl>
    <w:lvl w:ilvl="4" w:tplc="44701382">
      <w:numFmt w:val="decimal"/>
      <w:lvlText w:val=""/>
      <w:lvlJc w:val="left"/>
    </w:lvl>
    <w:lvl w:ilvl="5" w:tplc="D9A880B8">
      <w:numFmt w:val="decimal"/>
      <w:lvlText w:val=""/>
      <w:lvlJc w:val="left"/>
    </w:lvl>
    <w:lvl w:ilvl="6" w:tplc="925EABAE">
      <w:numFmt w:val="decimal"/>
      <w:lvlText w:val=""/>
      <w:lvlJc w:val="left"/>
    </w:lvl>
    <w:lvl w:ilvl="7" w:tplc="CB0AFB9A">
      <w:numFmt w:val="decimal"/>
      <w:lvlText w:val=""/>
      <w:lvlJc w:val="left"/>
    </w:lvl>
    <w:lvl w:ilvl="8" w:tplc="E6723340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83340"/>
    <w:multiLevelType w:val="hybridMultilevel"/>
    <w:tmpl w:val="D298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23313"/>
    <w:multiLevelType w:val="hybridMultilevel"/>
    <w:tmpl w:val="595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EA6"/>
    <w:multiLevelType w:val="hybridMultilevel"/>
    <w:tmpl w:val="6FA4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16347"/>
    <w:multiLevelType w:val="hybridMultilevel"/>
    <w:tmpl w:val="D45C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3E6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3E6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003E6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003E6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003E6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003E6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003E6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003E6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003E65" w:themeColor="accent1" w:themeShade="BF"/>
      </w:rPr>
    </w:lvl>
  </w:abstractNum>
  <w:abstractNum w:abstractNumId="16" w15:restartNumberingAfterBreak="0">
    <w:nsid w:val="587669CB"/>
    <w:multiLevelType w:val="hybridMultilevel"/>
    <w:tmpl w:val="7258241C"/>
    <w:lvl w:ilvl="0" w:tplc="B04AA9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AA279C"/>
    <w:multiLevelType w:val="hybridMultilevel"/>
    <w:tmpl w:val="9DC6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5D71"/>
    <w:multiLevelType w:val="hybridMultilevel"/>
    <w:tmpl w:val="5F92E4C4"/>
    <w:lvl w:ilvl="0" w:tplc="6CA8DF5A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003E65" w:themeColor="accent1" w:themeShade="BF"/>
      </w:rPr>
    </w:lvl>
    <w:lvl w:ilvl="1" w:tplc="1D686F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3E65" w:themeColor="accent1" w:themeShade="BF"/>
      </w:rPr>
    </w:lvl>
    <w:lvl w:ilvl="2" w:tplc="939E9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3E65" w:themeColor="accent1" w:themeShade="BF"/>
      </w:rPr>
    </w:lvl>
    <w:lvl w:ilvl="3" w:tplc="CF881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3E65" w:themeColor="accent1" w:themeShade="BF"/>
      </w:rPr>
    </w:lvl>
    <w:lvl w:ilvl="4" w:tplc="66AA0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003E65" w:themeColor="accent1" w:themeShade="BF"/>
      </w:rPr>
    </w:lvl>
    <w:lvl w:ilvl="5" w:tplc="7152E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003E65" w:themeColor="accent1" w:themeShade="BF"/>
      </w:rPr>
    </w:lvl>
    <w:lvl w:ilvl="6" w:tplc="5CA8F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003E65" w:themeColor="accent1" w:themeShade="BF"/>
      </w:rPr>
    </w:lvl>
    <w:lvl w:ilvl="7" w:tplc="BD98E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003E65" w:themeColor="accent1" w:themeShade="BF"/>
      </w:rPr>
    </w:lvl>
    <w:lvl w:ilvl="8" w:tplc="3B08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003E65" w:themeColor="accent1" w:themeShade="BF"/>
      </w:rPr>
    </w:lvl>
  </w:abstractNum>
  <w:num w:numId="1">
    <w:abstractNumId w:val="9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0"/>
  </w:num>
  <w:num w:numId="18">
    <w:abstractNumId w:val="10"/>
  </w:num>
  <w:num w:numId="19">
    <w:abstractNumId w:val="14"/>
  </w:num>
  <w:num w:numId="20">
    <w:abstractNumId w:val="16"/>
  </w:num>
  <w:num w:numId="21">
    <w:abstractNumId w:val="17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D5"/>
    <w:rsid w:val="000070D5"/>
    <w:rsid w:val="00033CC4"/>
    <w:rsid w:val="00066C25"/>
    <w:rsid w:val="00083B37"/>
    <w:rsid w:val="00084A70"/>
    <w:rsid w:val="0009503F"/>
    <w:rsid w:val="000A0612"/>
    <w:rsid w:val="000B228B"/>
    <w:rsid w:val="000C6713"/>
    <w:rsid w:val="000D2391"/>
    <w:rsid w:val="000D2E22"/>
    <w:rsid w:val="00133036"/>
    <w:rsid w:val="001345D2"/>
    <w:rsid w:val="001438E7"/>
    <w:rsid w:val="001446FA"/>
    <w:rsid w:val="00153E16"/>
    <w:rsid w:val="00160141"/>
    <w:rsid w:val="001A728E"/>
    <w:rsid w:val="001C77D3"/>
    <w:rsid w:val="001E042A"/>
    <w:rsid w:val="0020082C"/>
    <w:rsid w:val="00225505"/>
    <w:rsid w:val="00277877"/>
    <w:rsid w:val="002B597E"/>
    <w:rsid w:val="002C137D"/>
    <w:rsid w:val="002C4067"/>
    <w:rsid w:val="002E0CDB"/>
    <w:rsid w:val="002E731D"/>
    <w:rsid w:val="0031531A"/>
    <w:rsid w:val="003312ED"/>
    <w:rsid w:val="00346318"/>
    <w:rsid w:val="003578D3"/>
    <w:rsid w:val="003B064A"/>
    <w:rsid w:val="003B65BE"/>
    <w:rsid w:val="003F1C93"/>
    <w:rsid w:val="003F20DA"/>
    <w:rsid w:val="003F6FBB"/>
    <w:rsid w:val="004018C1"/>
    <w:rsid w:val="004105E6"/>
    <w:rsid w:val="00412126"/>
    <w:rsid w:val="004141E3"/>
    <w:rsid w:val="00414B4F"/>
    <w:rsid w:val="00437EDE"/>
    <w:rsid w:val="00454018"/>
    <w:rsid w:val="00456657"/>
    <w:rsid w:val="004727F4"/>
    <w:rsid w:val="00473C93"/>
    <w:rsid w:val="004A0A8D"/>
    <w:rsid w:val="004C69E3"/>
    <w:rsid w:val="004E4EE3"/>
    <w:rsid w:val="004F2BC4"/>
    <w:rsid w:val="004F6C69"/>
    <w:rsid w:val="0051042A"/>
    <w:rsid w:val="00515264"/>
    <w:rsid w:val="00533DAC"/>
    <w:rsid w:val="00553A52"/>
    <w:rsid w:val="00575B92"/>
    <w:rsid w:val="005813AE"/>
    <w:rsid w:val="00586CB2"/>
    <w:rsid w:val="005C3AE3"/>
    <w:rsid w:val="005D1C73"/>
    <w:rsid w:val="005D4DC9"/>
    <w:rsid w:val="005E0E08"/>
    <w:rsid w:val="005F7999"/>
    <w:rsid w:val="00626EDA"/>
    <w:rsid w:val="006340ED"/>
    <w:rsid w:val="00655F74"/>
    <w:rsid w:val="006850E5"/>
    <w:rsid w:val="00685D24"/>
    <w:rsid w:val="006C2C6C"/>
    <w:rsid w:val="006D2BC2"/>
    <w:rsid w:val="006D4709"/>
    <w:rsid w:val="006D4EBF"/>
    <w:rsid w:val="006D7FF8"/>
    <w:rsid w:val="00704472"/>
    <w:rsid w:val="00706301"/>
    <w:rsid w:val="00733B12"/>
    <w:rsid w:val="007369B4"/>
    <w:rsid w:val="00791457"/>
    <w:rsid w:val="007B0DC3"/>
    <w:rsid w:val="007E2591"/>
    <w:rsid w:val="007F0EA7"/>
    <w:rsid w:val="007F372E"/>
    <w:rsid w:val="00806CB3"/>
    <w:rsid w:val="00832D70"/>
    <w:rsid w:val="00847DEF"/>
    <w:rsid w:val="008933E2"/>
    <w:rsid w:val="008A208B"/>
    <w:rsid w:val="008A5449"/>
    <w:rsid w:val="008D5E06"/>
    <w:rsid w:val="008D6D77"/>
    <w:rsid w:val="008E37C4"/>
    <w:rsid w:val="008E79A4"/>
    <w:rsid w:val="008F714A"/>
    <w:rsid w:val="008F7E44"/>
    <w:rsid w:val="008F7E5B"/>
    <w:rsid w:val="00915EA0"/>
    <w:rsid w:val="00946398"/>
    <w:rsid w:val="00954BFF"/>
    <w:rsid w:val="0095556A"/>
    <w:rsid w:val="00964597"/>
    <w:rsid w:val="0096666C"/>
    <w:rsid w:val="0097079F"/>
    <w:rsid w:val="009A2C8E"/>
    <w:rsid w:val="009F03A3"/>
    <w:rsid w:val="009F63E7"/>
    <w:rsid w:val="00A01C3E"/>
    <w:rsid w:val="00A07497"/>
    <w:rsid w:val="00A07FB7"/>
    <w:rsid w:val="00A1494B"/>
    <w:rsid w:val="00A2128B"/>
    <w:rsid w:val="00A26CC3"/>
    <w:rsid w:val="00A3123A"/>
    <w:rsid w:val="00A54F89"/>
    <w:rsid w:val="00A66ACF"/>
    <w:rsid w:val="00A70BE0"/>
    <w:rsid w:val="00AA316B"/>
    <w:rsid w:val="00AB40F3"/>
    <w:rsid w:val="00AC4B35"/>
    <w:rsid w:val="00AD042A"/>
    <w:rsid w:val="00B43379"/>
    <w:rsid w:val="00B47F1F"/>
    <w:rsid w:val="00B76C3C"/>
    <w:rsid w:val="00B93F47"/>
    <w:rsid w:val="00B976BE"/>
    <w:rsid w:val="00BB563B"/>
    <w:rsid w:val="00BB7B91"/>
    <w:rsid w:val="00BC1FD2"/>
    <w:rsid w:val="00BF45C4"/>
    <w:rsid w:val="00C16215"/>
    <w:rsid w:val="00C21D94"/>
    <w:rsid w:val="00C92C41"/>
    <w:rsid w:val="00CA6530"/>
    <w:rsid w:val="00CB60E4"/>
    <w:rsid w:val="00CB681E"/>
    <w:rsid w:val="00D57E3E"/>
    <w:rsid w:val="00DA18CD"/>
    <w:rsid w:val="00DB24CB"/>
    <w:rsid w:val="00DB699E"/>
    <w:rsid w:val="00DF3425"/>
    <w:rsid w:val="00DF48C5"/>
    <w:rsid w:val="00DF5013"/>
    <w:rsid w:val="00E075AF"/>
    <w:rsid w:val="00E12AD5"/>
    <w:rsid w:val="00E264E6"/>
    <w:rsid w:val="00E5076A"/>
    <w:rsid w:val="00E51948"/>
    <w:rsid w:val="00E63FD8"/>
    <w:rsid w:val="00E9640A"/>
    <w:rsid w:val="00EA7E7A"/>
    <w:rsid w:val="00EE7512"/>
    <w:rsid w:val="00EF49F2"/>
    <w:rsid w:val="00F1586E"/>
    <w:rsid w:val="00F633AC"/>
    <w:rsid w:val="00F8233E"/>
    <w:rsid w:val="00FD7E06"/>
    <w:rsid w:val="00FE07E1"/>
    <w:rsid w:val="00FE3165"/>
    <w:rsid w:val="47D70890"/>
    <w:rsid w:val="629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6A3C"/>
  <w15:chartTrackingRefBased/>
  <w15:docId w15:val="{043B218E-B692-4FAA-AEE5-CFD7ADBE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EBF"/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31A"/>
    <w:pPr>
      <w:keepNext/>
      <w:keepLines/>
      <w:spacing w:before="240" w:after="40" w:line="240" w:lineRule="auto"/>
      <w:outlineLvl w:val="0"/>
    </w:pPr>
    <w:rPr>
      <w:rFonts w:asciiTheme="majorHAnsi" w:eastAsiaTheme="majorEastAsia" w:hAnsiTheme="majorHAnsi" w:cstheme="majorBidi"/>
      <w:b/>
      <w:color w:val="002944" w:themeColor="accent1" w:themeShade="80"/>
      <w:sz w:val="3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07E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3E6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07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3E6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7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3E6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7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3E6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7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294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7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294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7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294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7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294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7E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1353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E07E1"/>
    <w:rPr>
      <w:rFonts w:asciiTheme="majorHAnsi" w:eastAsiaTheme="majorEastAsia" w:hAnsiTheme="majorHAnsi" w:cstheme="majorBidi"/>
      <w:caps/>
      <w:color w:val="01353D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E07E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5488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7E1"/>
    <w:rPr>
      <w:rFonts w:asciiTheme="majorHAnsi" w:eastAsiaTheme="majorEastAsia" w:hAnsiTheme="majorHAnsi" w:cstheme="majorBidi"/>
      <w:color w:val="005488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1531A"/>
    <w:rPr>
      <w:rFonts w:asciiTheme="majorHAnsi" w:eastAsiaTheme="majorEastAsia" w:hAnsiTheme="majorHAnsi" w:cstheme="majorBidi"/>
      <w:b/>
      <w:color w:val="002944" w:themeColor="accent1" w:themeShade="80"/>
      <w:sz w:val="30"/>
      <w:szCs w:val="36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B4E2FF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E07E1"/>
    <w:rPr>
      <w:rFonts w:asciiTheme="majorHAnsi" w:eastAsiaTheme="majorEastAsia" w:hAnsiTheme="majorHAnsi" w:cstheme="majorBidi"/>
      <w:color w:val="003E6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E07E1"/>
    <w:rPr>
      <w:rFonts w:asciiTheme="majorHAnsi" w:eastAsiaTheme="majorEastAsia" w:hAnsiTheme="majorHAnsi" w:cstheme="majorBidi"/>
      <w:color w:val="003E65" w:themeColor="accent1" w:themeShade="BF"/>
      <w:sz w:val="32"/>
      <w:szCs w:val="32"/>
    </w:rPr>
  </w:style>
  <w:style w:type="paragraph" w:styleId="ListBullet">
    <w:name w:val="List Bullet"/>
    <w:basedOn w:val="Normal"/>
    <w:uiPriority w:val="11"/>
    <w:unhideWhenUsed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/>
      <w:ind w:left="-216"/>
      <w:contextualSpacing/>
    </w:pPr>
    <w:rPr>
      <w:rFonts w:asciiTheme="majorHAnsi" w:eastAsiaTheme="majorEastAsia" w:hAnsiTheme="majorHAnsi" w:cstheme="majorBidi"/>
      <w:noProof/>
      <w:color w:val="002944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002944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1EA8FF" w:themeColor="accent1" w:themeTint="99"/>
        <w:left w:val="single" w:sz="4" w:space="0" w:color="1EA8FF" w:themeColor="accent1" w:themeTint="99"/>
        <w:bottom w:val="single" w:sz="4" w:space="0" w:color="1EA8FF" w:themeColor="accent1" w:themeTint="99"/>
        <w:right w:val="single" w:sz="4" w:space="0" w:color="1EA8FF" w:themeColor="accent1" w:themeTint="99"/>
        <w:insideH w:val="single" w:sz="4" w:space="0" w:color="1EA8FF" w:themeColor="accent1" w:themeTint="99"/>
        <w:insideV w:val="single" w:sz="4" w:space="0" w:color="1EA8FF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88" w:themeColor="accent1"/>
          <w:left w:val="single" w:sz="4" w:space="0" w:color="005488" w:themeColor="accent1"/>
          <w:bottom w:val="single" w:sz="4" w:space="0" w:color="005488" w:themeColor="accent1"/>
          <w:right w:val="single" w:sz="4" w:space="0" w:color="005488" w:themeColor="accent1"/>
          <w:insideH w:val="nil"/>
          <w:insideV w:val="nil"/>
        </w:tcBorders>
        <w:shd w:val="clear" w:color="auto" w:fill="005488" w:themeFill="accent1"/>
      </w:tcPr>
    </w:tblStylePr>
    <w:tblStylePr w:type="lastRow">
      <w:rPr>
        <w:b/>
        <w:bCs/>
      </w:rPr>
      <w:tblPr/>
      <w:tcPr>
        <w:tcBorders>
          <w:top w:val="double" w:sz="4" w:space="0" w:color="0054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2FF" w:themeFill="accent1" w:themeFillTint="33"/>
      </w:tcPr>
    </w:tblStylePr>
    <w:tblStylePr w:type="band1Horz">
      <w:tblPr/>
      <w:tcPr>
        <w:shd w:val="clear" w:color="auto" w:fill="B4E2FF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005488" w:themeColor="accent1"/>
        <w:left w:val="single" w:sz="4" w:space="0" w:color="005488" w:themeColor="accent1"/>
        <w:bottom w:val="single" w:sz="4" w:space="0" w:color="005488" w:themeColor="accent1"/>
        <w:right w:val="single" w:sz="4" w:space="0" w:color="005488" w:themeColor="accent1"/>
        <w:insideH w:val="single" w:sz="4" w:space="0" w:color="005488" w:themeColor="accent1"/>
        <w:insideV w:val="single" w:sz="4" w:space="0" w:color="005488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B4E2FF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005488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FE07E1"/>
    <w:rPr>
      <w:rFonts w:asciiTheme="majorHAnsi" w:eastAsiaTheme="majorEastAsia" w:hAnsiTheme="majorHAnsi" w:cstheme="majorBidi"/>
      <w:color w:val="003E6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7E1"/>
    <w:rPr>
      <w:rFonts w:asciiTheme="majorHAnsi" w:eastAsiaTheme="majorEastAsia" w:hAnsiTheme="majorHAnsi" w:cstheme="majorBidi"/>
      <w:caps/>
      <w:color w:val="003E6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7E1"/>
    <w:rPr>
      <w:rFonts w:asciiTheme="majorHAnsi" w:eastAsiaTheme="majorEastAsia" w:hAnsiTheme="majorHAnsi" w:cstheme="majorBidi"/>
      <w:b/>
      <w:bCs/>
      <w:i/>
      <w:iCs/>
      <w:color w:val="00294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7E1"/>
    <w:rPr>
      <w:rFonts w:asciiTheme="majorHAnsi" w:eastAsiaTheme="majorEastAsia" w:hAnsiTheme="majorHAnsi" w:cstheme="majorBidi"/>
      <w:i/>
      <w:iCs/>
      <w:color w:val="002944" w:themeColor="accent1" w:themeShade="80"/>
    </w:rPr>
  </w:style>
  <w:style w:type="character" w:styleId="IntenseEmphasis">
    <w:name w:val="Intense Emphasis"/>
    <w:basedOn w:val="DefaultParagraphFont"/>
    <w:uiPriority w:val="21"/>
    <w:qFormat/>
    <w:rsid w:val="00FE07E1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7E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1353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7E1"/>
    <w:rPr>
      <w:rFonts w:asciiTheme="majorHAnsi" w:eastAsiaTheme="majorEastAsia" w:hAnsiTheme="majorHAnsi" w:cstheme="majorBidi"/>
      <w:color w:val="01353D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FE07E1"/>
    <w:rPr>
      <w:b/>
      <w:bCs/>
      <w:smallCaps/>
      <w:color w:val="01353D" w:themeColor="text2"/>
      <w:u w:val="single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003E65" w:themeColor="accent1" w:themeShade="BF"/>
        <w:left w:val="single" w:sz="2" w:space="10" w:color="003E65" w:themeColor="accent1" w:themeShade="BF"/>
        <w:bottom w:val="single" w:sz="2" w:space="10" w:color="003E65" w:themeColor="accent1" w:themeShade="BF"/>
        <w:right w:val="single" w:sz="2" w:space="10" w:color="003E65" w:themeColor="accent1" w:themeShade="BF"/>
      </w:pBdr>
      <w:ind w:left="1152" w:right="1152"/>
    </w:pPr>
    <w:rPr>
      <w:i/>
      <w:iCs/>
      <w:color w:val="003E6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002339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D2E22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22"/>
    <w:rPr>
      <w:rFonts w:ascii="Segoe UI" w:hAnsi="Segoe UI" w:cs="Segoe UI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7E1"/>
    <w:rPr>
      <w:rFonts w:asciiTheme="majorHAnsi" w:eastAsiaTheme="majorEastAsia" w:hAnsiTheme="majorHAnsi" w:cstheme="majorBidi"/>
      <w:i/>
      <w:iCs/>
      <w:caps/>
      <w:color w:val="00294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7E1"/>
    <w:rPr>
      <w:rFonts w:asciiTheme="majorHAnsi" w:eastAsiaTheme="majorEastAsia" w:hAnsiTheme="majorHAnsi" w:cstheme="majorBidi"/>
      <w:b/>
      <w:bCs/>
      <w:color w:val="00294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7E1"/>
    <w:pPr>
      <w:spacing w:line="240" w:lineRule="auto"/>
    </w:pPr>
    <w:rPr>
      <w:b/>
      <w:bCs/>
      <w:smallCaps/>
      <w:color w:val="01353D" w:themeColor="text2"/>
    </w:rPr>
  </w:style>
  <w:style w:type="character" w:styleId="Strong">
    <w:name w:val="Strong"/>
    <w:basedOn w:val="DefaultParagraphFont"/>
    <w:uiPriority w:val="22"/>
    <w:qFormat/>
    <w:rsid w:val="00FE07E1"/>
    <w:rPr>
      <w:b/>
      <w:bCs/>
    </w:rPr>
  </w:style>
  <w:style w:type="character" w:styleId="Emphasis">
    <w:name w:val="Emphasis"/>
    <w:basedOn w:val="DefaultParagraphFont"/>
    <w:uiPriority w:val="20"/>
    <w:qFormat/>
    <w:rsid w:val="00FE07E1"/>
    <w:rPr>
      <w:i/>
      <w:iCs/>
    </w:rPr>
  </w:style>
  <w:style w:type="paragraph" w:styleId="NoSpacing">
    <w:name w:val="No Spacing"/>
    <w:uiPriority w:val="1"/>
    <w:qFormat/>
    <w:rsid w:val="00FE07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07E1"/>
    <w:pPr>
      <w:spacing w:before="120" w:after="120"/>
      <w:ind w:left="720"/>
    </w:pPr>
    <w:rPr>
      <w:color w:val="01353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07E1"/>
    <w:rPr>
      <w:color w:val="01353D" w:themeColor="text2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E07E1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FE07E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FE07E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7E1"/>
    <w:pPr>
      <w:outlineLvl w:val="9"/>
    </w:pPr>
  </w:style>
  <w:style w:type="paragraph" w:styleId="ListParagraph">
    <w:name w:val="List Paragraph"/>
    <w:basedOn w:val="Normal"/>
    <w:uiPriority w:val="34"/>
    <w:qFormat/>
    <w:rsid w:val="00CB6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guyen\AppData\Roaming\Microsoft\Templates\Project%20scope%20report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COE CRC 2018">
      <a:dk1>
        <a:sysClr val="windowText" lastClr="000000"/>
      </a:dk1>
      <a:lt1>
        <a:sysClr val="window" lastClr="FFFFFF"/>
      </a:lt1>
      <a:dk2>
        <a:srgbClr val="01353D"/>
      </a:dk2>
      <a:lt2>
        <a:srgbClr val="F2F2F2"/>
      </a:lt2>
      <a:accent1>
        <a:srgbClr val="005488"/>
      </a:accent1>
      <a:accent2>
        <a:srgbClr val="00AEEF"/>
      </a:accent2>
      <a:accent3>
        <a:srgbClr val="00964A"/>
      </a:accent3>
      <a:accent4>
        <a:srgbClr val="000B94"/>
      </a:accent4>
      <a:accent5>
        <a:srgbClr val="D57500"/>
      </a:accent5>
      <a:accent6>
        <a:srgbClr val="00304D"/>
      </a:accent6>
      <a:hlink>
        <a:srgbClr val="005488"/>
      </a:hlink>
      <a:folHlink>
        <a:srgbClr val="0096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E809B6B8614E90FEB89446B2CA66" ma:contentTypeVersion="3" ma:contentTypeDescription="Create a new document." ma:contentTypeScope="" ma:versionID="578042b88eac5a4cc9d2c52a1f55f6d1">
  <xsd:schema xmlns:xsd="http://www.w3.org/2001/XMLSchema" xmlns:xs="http://www.w3.org/2001/XMLSchema" xmlns:p="http://schemas.microsoft.com/office/2006/metadata/properties" xmlns:ns2="2c52b554-3a42-483b-90bb-13f337a35be4" targetNamespace="http://schemas.microsoft.com/office/2006/metadata/properties" ma:root="true" ma:fieldsID="7f3ad33725ba794ee40560400d20d37f" ns2:_="">
    <xsd:import namespace="2c52b554-3a42-483b-90bb-13f337a3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2b554-3a42-483b-90bb-13f337a35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2DA6-3B35-42EE-845F-ADAD8193F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04EBD-3FBE-4F99-BD5C-3A8DF6EB2752}">
  <ds:schemaRefs>
    <ds:schemaRef ds:uri="http://schemas.microsoft.com/office/2006/metadata/properties"/>
    <ds:schemaRef ds:uri="http://schemas.microsoft.com/office/infopath/2007/PartnerControls"/>
    <ds:schemaRef ds:uri="08e52a8b-ad89-4b71-bb76-4f0cd3c55dc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8F8C247-5A44-45E0-A936-5A4670109B2C}"/>
</file>

<file path=customXml/itemProps4.xml><?xml version="1.0" encoding="utf-8"?>
<ds:datastoreItem xmlns:ds="http://schemas.openxmlformats.org/officeDocument/2006/customXml" ds:itemID="{FF553246-3D82-46F0-9524-FAD8A427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8</TotalTime>
  <Pages>3</Pages>
  <Words>595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/>
  <dc:creator>Peyri Herrera</dc:creator>
  <cp:keywords/>
  <cp:lastModifiedBy>Peyri Herrera</cp:lastModifiedBy>
  <cp:revision>21</cp:revision>
  <cp:lastPrinted>2019-02-27T01:13:00Z</cp:lastPrinted>
  <dcterms:created xsi:type="dcterms:W3CDTF">2020-03-30T18:45:00Z</dcterms:created>
  <dcterms:modified xsi:type="dcterms:W3CDTF">2022-01-19T19:39:00Z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0x010100DDF6E809B6B8614E90FEB89446B2CA66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Anumol@vidyatech.com</vt:lpwstr>
  </property>
  <property fmtid="{D5CDD505-2E9C-101B-9397-08002B2CF9AE}" pid="11" name="MSIP_Label_f42aa342-8706-4288-bd11-ebb85995028c_SetDate">
    <vt:lpwstr>2018-06-11T10:18:00.5562380Z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  <property fmtid="{D5CDD505-2E9C-101B-9397-08002B2CF9AE}" pid="16" name="Order">
    <vt:r8>1000</vt:r8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ComplianceAssetId">
    <vt:lpwstr/>
  </property>
  <property fmtid="{D5CDD505-2E9C-101B-9397-08002B2CF9AE}" pid="20" name="TemplateUrl">
    <vt:lpwstr/>
  </property>
</Properties>
</file>