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574" w:rsidRDefault="00DB73FA" w:rsidP="002C015B">
      <w:pPr>
        <w:jc w:val="center"/>
        <w:rPr>
          <w:b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80C59" wp14:editId="678EA173">
                <wp:simplePos x="0" y="0"/>
                <wp:positionH relativeFrom="column">
                  <wp:posOffset>5804535</wp:posOffset>
                </wp:positionH>
                <wp:positionV relativeFrom="paragraph">
                  <wp:posOffset>-542290</wp:posOffset>
                </wp:positionV>
                <wp:extent cx="957580" cy="972820"/>
                <wp:effectExtent l="0" t="0" r="1397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972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3FA" w:rsidRDefault="00DB73FA" w:rsidP="00DB73FA">
                            <w:pPr>
                              <w:jc w:val="center"/>
                            </w:pPr>
                          </w:p>
                          <w:p w:rsidR="00DB73FA" w:rsidRDefault="00DB73FA" w:rsidP="00DB73FA">
                            <w:pPr>
                              <w:jc w:val="center"/>
                            </w:pPr>
                            <w:r>
                              <w:t>Student</w:t>
                            </w:r>
                          </w:p>
                          <w:p w:rsidR="00DB73FA" w:rsidRDefault="00DB73FA" w:rsidP="00DB73FA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DB73FA" w:rsidRDefault="00DB73FA" w:rsidP="00DB73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80C5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7.05pt;margin-top:-42.7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" fillcolor="white [3201]" strokeweight=".5pt">
                <v:textbox>
                  <w:txbxContent>
                    <w:p w:rsidR="00DB73FA" w:rsidRDefault="00DB73FA" w:rsidP="00DB73FA">
                      <w:pPr>
                        <w:jc w:val="center"/>
                      </w:pPr>
                    </w:p>
                    <w:p w:rsidR="00DB73FA" w:rsidRDefault="00DB73FA" w:rsidP="00DB73FA">
                      <w:pPr>
                        <w:jc w:val="center"/>
                      </w:pPr>
                      <w:r>
                        <w:t>Student</w:t>
                      </w:r>
                    </w:p>
                    <w:p w:rsidR="00DB73FA" w:rsidRDefault="00DB73FA" w:rsidP="00DB73FA">
                      <w:pPr>
                        <w:jc w:val="center"/>
                      </w:pPr>
                      <w:r>
                        <w:t>Photo</w:t>
                      </w:r>
                    </w:p>
                    <w:p w:rsidR="00DB73FA" w:rsidRDefault="00DB73FA" w:rsidP="00DB73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66DA">
        <w:rPr>
          <w:b/>
          <w:sz w:val="24"/>
          <w:szCs w:val="24"/>
        </w:rPr>
        <w:tab/>
      </w:r>
    </w:p>
    <w:p w:rsidR="00615574" w:rsidRDefault="00615574" w:rsidP="002C015B">
      <w:pPr>
        <w:jc w:val="center"/>
        <w:rPr>
          <w:b/>
          <w:sz w:val="24"/>
          <w:szCs w:val="24"/>
        </w:rPr>
      </w:pPr>
    </w:p>
    <w:p w:rsidR="00875A87" w:rsidRDefault="00875A87" w:rsidP="002C015B">
      <w:pPr>
        <w:jc w:val="center"/>
        <w:rPr>
          <w:b/>
          <w:sz w:val="24"/>
          <w:szCs w:val="24"/>
        </w:rPr>
      </w:pPr>
      <w:r w:rsidRPr="00BD2180">
        <w:rPr>
          <w:b/>
          <w:sz w:val="24"/>
          <w:szCs w:val="24"/>
        </w:rPr>
        <w:t>Individualiz</w:t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Pr="00BD2180">
        <w:rPr>
          <w:b/>
          <w:sz w:val="24"/>
          <w:szCs w:val="24"/>
        </w:rPr>
        <w:t>ed School Healthcare Plan (ISHP)</w:t>
      </w:r>
    </w:p>
    <w:p w:rsidR="00615574" w:rsidRPr="0015344D" w:rsidRDefault="00615574" w:rsidP="00615574">
      <w:pPr>
        <w:pStyle w:val="Footer"/>
        <w:jc w:val="center"/>
        <w:rPr>
          <w:b/>
          <w:sz w:val="18"/>
          <w:szCs w:val="18"/>
        </w:rPr>
      </w:pPr>
      <w:r w:rsidRPr="00BD2180">
        <w:rPr>
          <w:b/>
          <w:sz w:val="18"/>
          <w:szCs w:val="18"/>
        </w:rPr>
        <w:t>Please attach applicable procedure and physician’s orders to this ISHP</w:t>
      </w:r>
    </w:p>
    <w:p w:rsidR="00875A87" w:rsidRPr="00BD2180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360"/>
        <w:gridCol w:w="3287"/>
        <w:gridCol w:w="867"/>
        <w:gridCol w:w="526"/>
        <w:gridCol w:w="284"/>
        <w:gridCol w:w="1322"/>
        <w:gridCol w:w="374"/>
        <w:gridCol w:w="360"/>
        <w:gridCol w:w="1908"/>
      </w:tblGrid>
      <w:tr w:rsidR="00135579" w:rsidRPr="00135579">
        <w:tc>
          <w:tcPr>
            <w:tcW w:w="1728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135579">
        <w:tc>
          <w:tcPr>
            <w:tcW w:w="1368" w:type="dxa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</w:tbl>
    <w:p w:rsidR="00F837E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4"/>
        <w:gridCol w:w="2039"/>
        <w:gridCol w:w="616"/>
        <w:gridCol w:w="1533"/>
        <w:gridCol w:w="262"/>
        <w:gridCol w:w="774"/>
        <w:gridCol w:w="464"/>
        <w:gridCol w:w="496"/>
        <w:gridCol w:w="332"/>
        <w:gridCol w:w="1016"/>
        <w:gridCol w:w="386"/>
        <w:gridCol w:w="253"/>
        <w:gridCol w:w="1481"/>
      </w:tblGrid>
      <w:tr w:rsidR="00C51D40" w:rsidRPr="00135579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:rsidR="00C51D40" w:rsidRPr="005C0D79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13557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D79" w:rsidRPr="005C0D79" w:rsidRDefault="005C0D79" w:rsidP="00C91B8C">
            <w:pPr>
              <w:rPr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BE29CD">
            <w:r w:rsidRPr="00135579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BE29CD">
            <w:r w:rsidRPr="00135579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BE29CD">
            <w:r w:rsidRPr="00135579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135579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F" w:rsidRPr="00E04573" w:rsidRDefault="0080522F" w:rsidP="0080522F">
            <w:pPr>
              <w:rPr>
                <w:sz w:val="22"/>
                <w:szCs w:val="22"/>
              </w:rPr>
            </w:pPr>
            <w:r w:rsidRPr="00E04573">
              <w:rPr>
                <w:sz w:val="22"/>
                <w:szCs w:val="22"/>
              </w:rPr>
              <w:t xml:space="preserve">Cystic Fibrosis is a genetic disease due to a faulty gene that causes the body to produce abnormally thick, sticky mucus that can clog the lungs, pancreas and other organs.  Survival for people with CF is to the mid- to late 30s.  </w:t>
            </w:r>
          </w:p>
          <w:p w:rsidR="00A87746" w:rsidRPr="00135579" w:rsidRDefault="0080522F" w:rsidP="0080522F">
            <w:pPr>
              <w:rPr>
                <w:sz w:val="22"/>
                <w:szCs w:val="22"/>
              </w:rPr>
            </w:pPr>
            <w:r w:rsidRPr="00E04573">
              <w:rPr>
                <w:sz w:val="22"/>
                <w:szCs w:val="22"/>
              </w:rPr>
              <w:t xml:space="preserve">Digestive problems: CF mucus can obstruct the digestive system &amp; prevent pancreatic enzymes from reaching the small </w:t>
            </w:r>
            <w:proofErr w:type="gramStart"/>
            <w:r w:rsidRPr="00E04573">
              <w:rPr>
                <w:sz w:val="22"/>
                <w:szCs w:val="22"/>
              </w:rPr>
              <w:t>interesting</w:t>
            </w:r>
            <w:proofErr w:type="gramEnd"/>
            <w:r w:rsidRPr="00E04573">
              <w:rPr>
                <w:sz w:val="22"/>
                <w:szCs w:val="22"/>
              </w:rPr>
              <w:t xml:space="preserve"> so the body can’t digest food &amp; nutrients properly.  Children with CF can be smaller and grow more slowly, need a high-calorie/high-protein diet and generally need to take pancreatic enzyme supplements with meals/snacks.</w:t>
            </w:r>
          </w:p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135579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F" w:rsidRPr="00E04573" w:rsidRDefault="0080522F" w:rsidP="0080522F">
            <w:pPr>
              <w:rPr>
                <w:sz w:val="22"/>
                <w:szCs w:val="22"/>
              </w:rPr>
            </w:pPr>
            <w:r w:rsidRPr="00E04573">
              <w:rPr>
                <w:sz w:val="22"/>
                <w:szCs w:val="22"/>
              </w:rPr>
              <w:t>Signs of forgetting to take pancreatic enzymes or not taking enough:  needing to go to the bathroom more frequently, stomach pain, loose stools, and foul-smelling gas.</w:t>
            </w:r>
          </w:p>
          <w:p w:rsidR="0080522F" w:rsidRPr="00E04573" w:rsidRDefault="0080522F" w:rsidP="0080522F">
            <w:pPr>
              <w:rPr>
                <w:sz w:val="22"/>
                <w:szCs w:val="22"/>
              </w:rPr>
            </w:pPr>
            <w:r w:rsidRPr="00E04573">
              <w:rPr>
                <w:sz w:val="22"/>
                <w:szCs w:val="22"/>
              </w:rPr>
              <w:t>Over-heating and over-exertion</w:t>
            </w:r>
          </w:p>
          <w:p w:rsidR="00980EA0" w:rsidRPr="00135579" w:rsidRDefault="0080522F" w:rsidP="0080522F">
            <w:pPr>
              <w:rPr>
                <w:sz w:val="22"/>
                <w:szCs w:val="22"/>
              </w:rPr>
            </w:pPr>
            <w:r w:rsidRPr="00E04573">
              <w:rPr>
                <w:sz w:val="22"/>
                <w:szCs w:val="22"/>
              </w:rPr>
              <w:t>Increasing difficulty breathing/bringing up mucus with cough</w:t>
            </w:r>
          </w:p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135579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F" w:rsidRPr="0080522F" w:rsidRDefault="0080522F" w:rsidP="0080522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0522F">
              <w:rPr>
                <w:sz w:val="22"/>
                <w:szCs w:val="22"/>
              </w:rPr>
              <w:t xml:space="preserve">Allow the student to have water and a box of tissues on their desk/backpack.  Coughing should not be </w:t>
            </w:r>
            <w:r>
              <w:rPr>
                <w:sz w:val="22"/>
                <w:szCs w:val="22"/>
              </w:rPr>
              <w:t>d</w:t>
            </w:r>
            <w:r w:rsidRPr="0080522F">
              <w:rPr>
                <w:sz w:val="22"/>
                <w:szCs w:val="22"/>
              </w:rPr>
              <w:t>iscouraged as it helps to keep lungs clear.</w:t>
            </w:r>
          </w:p>
          <w:p w:rsidR="0080522F" w:rsidRPr="0080522F" w:rsidRDefault="0080522F" w:rsidP="0080522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0522F">
              <w:rPr>
                <w:sz w:val="22"/>
                <w:szCs w:val="22"/>
              </w:rPr>
              <w:t>Allow student to leave for the bathroom at any time to prevent embarrassment because of lung or stomach symptoms</w:t>
            </w:r>
          </w:p>
          <w:p w:rsidR="0080522F" w:rsidRPr="0080522F" w:rsidRDefault="0080522F" w:rsidP="0080522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0522F">
              <w:rPr>
                <w:sz w:val="22"/>
                <w:szCs w:val="22"/>
              </w:rPr>
              <w:t xml:space="preserve">Allow for longer time to eat meals/snacks.  </w:t>
            </w:r>
          </w:p>
          <w:p w:rsidR="0080522F" w:rsidRPr="0080522F" w:rsidRDefault="0080522F" w:rsidP="0080522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0522F">
              <w:rPr>
                <w:sz w:val="22"/>
                <w:szCs w:val="22"/>
              </w:rPr>
              <w:t>As children with CF lose more salt when they sweat, student should drink fluids before, during, and after exercise.  During aerobic exercise, 6-12 ounces of fluid should be taken every 20-30 minutes.  Fluid such as sports drinks with added carbohydrates and salt are best.  Do not give caffeinated drinks during exercise as they increase fluid loss.</w:t>
            </w:r>
          </w:p>
          <w:p w:rsidR="0080522F" w:rsidRPr="0080522F" w:rsidRDefault="0080522F" w:rsidP="0080522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0522F">
              <w:rPr>
                <w:sz w:val="22"/>
                <w:szCs w:val="22"/>
              </w:rPr>
              <w:t>Observe for over-heating as children with CF sweat less.</w:t>
            </w:r>
          </w:p>
          <w:p w:rsidR="0080522F" w:rsidRPr="0080522F" w:rsidRDefault="0080522F" w:rsidP="0080522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0522F">
              <w:rPr>
                <w:sz w:val="22"/>
                <w:szCs w:val="22"/>
              </w:rPr>
              <w:t>Coordinate with school nurse regarding need for pancreatic enzymes for any snacks that contain fat, protein, and/or complex carbohydrates.  Simple carbohydrate foods (juice, fruit snacks, sports drinks, soda) do not require enzymes.</w:t>
            </w:r>
          </w:p>
          <w:p w:rsidR="0080522F" w:rsidRPr="0080522F" w:rsidRDefault="0080522F" w:rsidP="0080522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0522F">
              <w:rPr>
                <w:sz w:val="22"/>
                <w:szCs w:val="22"/>
              </w:rPr>
              <w:t>Plan exercise activities per student’s tolerance/exertion level.</w:t>
            </w:r>
          </w:p>
          <w:p w:rsidR="00A87746" w:rsidRPr="0080522F" w:rsidRDefault="0080522F" w:rsidP="0080522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0522F">
              <w:rPr>
                <w:sz w:val="22"/>
                <w:szCs w:val="22"/>
              </w:rPr>
              <w:t>Monitor attendance, fatigue, academic performance to for consideration of accommodations or assessment as other health impaired, as needed.</w:t>
            </w:r>
          </w:p>
        </w:tc>
      </w:tr>
      <w:tr w:rsidR="00737BB7" w:rsidRPr="005753CE" w:rsidTr="00487382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BB7" w:rsidRPr="005753CE" w:rsidRDefault="00737BB7" w:rsidP="00487382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737BB7" w:rsidRPr="005753CE" w:rsidTr="00487382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BB7" w:rsidRPr="005753CE" w:rsidRDefault="002977E9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B7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737BB7" w:rsidRPr="005753CE">
              <w:t xml:space="preserve"> </w:t>
            </w:r>
            <w:r w:rsidR="00737BB7" w:rsidRPr="005753CE">
              <w:rPr>
                <w:b/>
              </w:rPr>
              <w:t xml:space="preserve">No Concerns  </w:t>
            </w:r>
            <w:r w:rsidR="00737BB7">
              <w:rPr>
                <w:b/>
              </w:rPr>
              <w:t xml:space="preserve">        </w:t>
            </w:r>
            <w:r w:rsidR="00737BB7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B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737BB7" w:rsidRPr="001736A9">
              <w:rPr>
                <w:rFonts w:cs="Tahoma"/>
              </w:rPr>
              <w:t xml:space="preserve"> </w:t>
            </w:r>
            <w:r w:rsidR="00737BB7" w:rsidRPr="005753CE">
              <w:rPr>
                <w:b/>
              </w:rPr>
              <w:t xml:space="preserve">Concerning Absenteeism (5 – 9.9%) </w:t>
            </w:r>
            <w:r w:rsidR="00737BB7">
              <w:rPr>
                <w:b/>
              </w:rPr>
              <w:t xml:space="preserve">         </w:t>
            </w:r>
            <w:r w:rsidR="00737BB7" w:rsidRPr="005753CE">
              <w:rPr>
                <w:b/>
              </w:rPr>
              <w:tab/>
              <w:t>Chronic Absenteeism</w:t>
            </w:r>
            <w:r w:rsidR="00737BB7">
              <w:rPr>
                <w:b/>
              </w:rPr>
              <w:t xml:space="preserve"> </w:t>
            </w:r>
            <w:r w:rsidR="00737BB7" w:rsidRPr="005753CE">
              <w:rPr>
                <w:b/>
              </w:rPr>
              <w:t>(&gt; 10%)</w:t>
            </w:r>
          </w:p>
          <w:p w:rsidR="00737BB7" w:rsidRDefault="00737BB7" w:rsidP="00487382">
            <w:pPr>
              <w:rPr>
                <w:b/>
              </w:rPr>
            </w:pPr>
          </w:p>
          <w:p w:rsidR="00737BB7" w:rsidRDefault="00737BB7" w:rsidP="00487382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:rsidR="00737BB7" w:rsidRPr="005753CE" w:rsidRDefault="002977E9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B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737BB7" w:rsidRPr="001736A9">
              <w:rPr>
                <w:rFonts w:cs="Tahoma"/>
              </w:rPr>
              <w:t xml:space="preserve"> </w:t>
            </w:r>
            <w:r w:rsidR="00737BB7" w:rsidRPr="005753CE">
              <w:rPr>
                <w:b/>
              </w:rPr>
              <w:t>Parent/Guardian Contact</w:t>
            </w:r>
            <w:r w:rsidR="00737BB7" w:rsidRPr="005753CE">
              <w:rPr>
                <w:b/>
              </w:rPr>
              <w:tab/>
            </w:r>
            <w:r w:rsidR="00737BB7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B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737BB7" w:rsidRPr="001736A9">
              <w:rPr>
                <w:rFonts w:cs="Tahoma"/>
              </w:rPr>
              <w:t xml:space="preserve"> </w:t>
            </w:r>
            <w:r w:rsidR="00737BB7" w:rsidRPr="005753CE">
              <w:rPr>
                <w:b/>
              </w:rPr>
              <w:t>Attendance letter</w:t>
            </w:r>
          </w:p>
          <w:p w:rsidR="00737BB7" w:rsidRPr="005753CE" w:rsidRDefault="002977E9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B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737BB7" w:rsidRPr="001736A9">
              <w:rPr>
                <w:rFonts w:cs="Tahoma"/>
              </w:rPr>
              <w:t xml:space="preserve"> </w:t>
            </w:r>
            <w:r w:rsidR="00737BB7" w:rsidRPr="005753CE">
              <w:rPr>
                <w:b/>
              </w:rPr>
              <w:t>HIPAA/MD Contact</w:t>
            </w:r>
            <w:r w:rsidR="00737BB7" w:rsidRPr="005753CE">
              <w:rPr>
                <w:b/>
              </w:rPr>
              <w:tab/>
            </w:r>
            <w:r w:rsidR="00737BB7" w:rsidRPr="005753CE">
              <w:rPr>
                <w:b/>
              </w:rPr>
              <w:tab/>
            </w:r>
            <w:r w:rsidR="00737BB7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B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737BB7" w:rsidRPr="001736A9">
              <w:rPr>
                <w:rFonts w:cs="Tahoma"/>
              </w:rPr>
              <w:t xml:space="preserve"> </w:t>
            </w:r>
            <w:r w:rsidR="00737BB7" w:rsidRPr="005753CE">
              <w:rPr>
                <w:b/>
              </w:rPr>
              <w:t>Medical Referral</w:t>
            </w:r>
          </w:p>
          <w:p w:rsidR="00737BB7" w:rsidRPr="005753CE" w:rsidRDefault="002977E9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B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737BB7" w:rsidRPr="001736A9">
              <w:rPr>
                <w:rFonts w:cs="Tahoma"/>
              </w:rPr>
              <w:t xml:space="preserve"> </w:t>
            </w:r>
            <w:r w:rsidR="00737BB7" w:rsidRPr="005753CE">
              <w:rPr>
                <w:b/>
              </w:rPr>
              <w:t>Teacher(s) Collaboration</w:t>
            </w:r>
            <w:r w:rsidR="00737BB7" w:rsidRPr="005753CE">
              <w:rPr>
                <w:b/>
              </w:rPr>
              <w:tab/>
            </w:r>
            <w:r w:rsidR="00737BB7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B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737BB7" w:rsidRPr="001736A9">
              <w:rPr>
                <w:rFonts w:cs="Tahoma"/>
              </w:rPr>
              <w:t xml:space="preserve"> </w:t>
            </w:r>
            <w:r w:rsidR="00737BB7" w:rsidRPr="005753CE">
              <w:rPr>
                <w:b/>
              </w:rPr>
              <w:t>SART/SARB</w:t>
            </w:r>
          </w:p>
        </w:tc>
      </w:tr>
      <w:tr w:rsidR="006F338F" w:rsidRPr="00135579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38F" w:rsidRDefault="006F338F" w:rsidP="00C91B8C">
            <w:pPr>
              <w:rPr>
                <w:b/>
                <w:sz w:val="22"/>
                <w:szCs w:val="22"/>
              </w:rPr>
            </w:pPr>
            <w:r w:rsidRPr="006F338F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135579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38F" w:rsidRDefault="006F338F" w:rsidP="006F338F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lastRenderedPageBreak/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:rsidR="00780280" w:rsidRDefault="00780280" w:rsidP="006F338F">
            <w:pPr>
              <w:rPr>
                <w:sz w:val="22"/>
                <w:szCs w:val="22"/>
              </w:rPr>
            </w:pPr>
          </w:p>
          <w:p w:rsidR="00780280" w:rsidRPr="006F338F" w:rsidRDefault="00780280" w:rsidP="004E06FB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4E06FB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4E06FB">
              <w:rPr>
                <w:sz w:val="22"/>
                <w:szCs w:val="22"/>
                <w:u w:val="single"/>
              </w:rPr>
              <w:t>located</w:t>
            </w:r>
            <w:r w:rsidR="004E06FB" w:rsidRPr="006F338F">
              <w:rPr>
                <w:sz w:val="22"/>
                <w:szCs w:val="22"/>
              </w:rPr>
              <w:t>:</w:t>
            </w:r>
            <w:r w:rsidR="004E06FB">
              <w:rPr>
                <w:sz w:val="22"/>
                <w:szCs w:val="22"/>
              </w:rPr>
              <w:t xml:space="preserve"> </w:t>
            </w:r>
          </w:p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DESIGNATED STAFF:</w:t>
            </w:r>
          </w:p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135579" w:rsidTr="006E1409">
        <w:tc>
          <w:tcPr>
            <w:tcW w:w="3043" w:type="dxa"/>
            <w:gridSpan w:val="2"/>
            <w:vAlign w:val="bottom"/>
          </w:tcPr>
          <w:p w:rsidR="00A87746" w:rsidRPr="00135579" w:rsidRDefault="002977E9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87746" w:rsidRPr="00135579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:rsidR="00A87746" w:rsidRPr="00135579" w:rsidRDefault="00A87746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:rsidR="00A87746" w:rsidRPr="00135579" w:rsidRDefault="002977E9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87746" w:rsidRPr="00135579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:rsidR="00A87746" w:rsidRPr="00AA2E1A" w:rsidRDefault="00A87746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6E1409">
            <w:pPr>
              <w:rPr>
                <w:b/>
              </w:rPr>
            </w:pPr>
          </w:p>
        </w:tc>
      </w:tr>
      <w:tr w:rsidR="00AA2E1A" w:rsidRPr="00135579" w:rsidTr="006E1409">
        <w:tc>
          <w:tcPr>
            <w:tcW w:w="3043" w:type="dxa"/>
            <w:gridSpan w:val="2"/>
            <w:vAlign w:val="bottom"/>
          </w:tcPr>
          <w:p w:rsidR="00AA2E1A" w:rsidRPr="00135579" w:rsidRDefault="002977E9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A2E1A" w:rsidRPr="00135579">
              <w:rPr>
                <w:b/>
              </w:rPr>
              <w:t>Teacher</w:t>
            </w:r>
            <w:r w:rsidR="00AA2E1A">
              <w:rPr>
                <w:b/>
              </w:rPr>
              <w:t xml:space="preserve"> </w:t>
            </w:r>
            <w:r w:rsidR="00AA2E1A">
              <w:rPr>
                <w:sz w:val="18"/>
                <w:szCs w:val="18"/>
              </w:rPr>
              <w:t xml:space="preserve">(Put </w:t>
            </w:r>
            <w:r w:rsidR="00AA2E1A" w:rsidRPr="00135579">
              <w:rPr>
                <w:sz w:val="18"/>
                <w:szCs w:val="18"/>
              </w:rPr>
              <w:t xml:space="preserve">copy in </w:t>
            </w:r>
            <w:r w:rsidR="00AA2E1A">
              <w:rPr>
                <w:sz w:val="18"/>
                <w:szCs w:val="18"/>
              </w:rPr>
              <w:t>sub</w:t>
            </w:r>
            <w:r w:rsidR="00AA2E1A" w:rsidRPr="00135579">
              <w:rPr>
                <w:sz w:val="18"/>
                <w:szCs w:val="18"/>
              </w:rPr>
              <w:t xml:space="preserve"> folder)</w:t>
            </w:r>
          </w:p>
        </w:tc>
        <w:tc>
          <w:tcPr>
            <w:tcW w:w="616" w:type="dxa"/>
            <w:vAlign w:val="bottom"/>
          </w:tcPr>
          <w:p w:rsidR="00AA2E1A" w:rsidRPr="00135579" w:rsidRDefault="00AA2E1A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E1A" w:rsidRPr="00135579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:rsidR="00AA2E1A" w:rsidRPr="00135579" w:rsidRDefault="002977E9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A2E1A" w:rsidRPr="00135579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AA2E1A" w:rsidRPr="00AA2E1A" w:rsidRDefault="00AA2E1A" w:rsidP="006E1409"/>
        </w:tc>
        <w:tc>
          <w:tcPr>
            <w:tcW w:w="639" w:type="dxa"/>
            <w:gridSpan w:val="2"/>
            <w:vAlign w:val="bottom"/>
          </w:tcPr>
          <w:p w:rsidR="00AA2E1A" w:rsidRPr="00AA2E1A" w:rsidRDefault="00AA2E1A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E1A" w:rsidRPr="00135579" w:rsidRDefault="00AA2E1A" w:rsidP="006E1409">
            <w:pPr>
              <w:rPr>
                <w:b/>
              </w:rPr>
            </w:pPr>
          </w:p>
        </w:tc>
      </w:tr>
    </w:tbl>
    <w:p w:rsidR="005C0D79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0"/>
        <w:gridCol w:w="169"/>
        <w:gridCol w:w="5628"/>
        <w:gridCol w:w="718"/>
        <w:gridCol w:w="1481"/>
      </w:tblGrid>
      <w:tr w:rsidR="00A87746" w:rsidRPr="00135579">
        <w:tc>
          <w:tcPr>
            <w:tcW w:w="2660" w:type="dxa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797" w:type="dxa"/>
            <w:gridSpan w:val="2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135579">
        <w:tc>
          <w:tcPr>
            <w:tcW w:w="2829" w:type="dxa"/>
            <w:gridSpan w:val="2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</w:tbl>
    <w:p w:rsidR="00113252" w:rsidRDefault="00113252" w:rsidP="00113252">
      <w:pPr>
        <w:tabs>
          <w:tab w:val="left" w:pos="4656"/>
        </w:tabs>
      </w:pPr>
    </w:p>
    <w:sectPr w:rsidR="00113252" w:rsidSect="00113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7E9" w:rsidRDefault="002977E9">
      <w:r>
        <w:separator/>
      </w:r>
    </w:p>
  </w:endnote>
  <w:endnote w:type="continuationSeparator" w:id="0">
    <w:p w:rsidR="002977E9" w:rsidRDefault="0029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B7" w:rsidRDefault="00737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3FA" w:rsidRPr="00737BB7" w:rsidRDefault="00DB73FA">
    <w:pPr>
      <w:pStyle w:val="Footer"/>
      <w:rPr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3FA" w:rsidRDefault="00DB73FA">
    <w:pPr>
      <w:pStyle w:val="Footer"/>
    </w:pPr>
    <w:r>
      <w:t>1/16 CM/ML</w:t>
    </w:r>
  </w:p>
  <w:p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7E9" w:rsidRDefault="002977E9">
      <w:r>
        <w:separator/>
      </w:r>
    </w:p>
  </w:footnote>
  <w:footnote w:type="continuationSeparator" w:id="0">
    <w:p w:rsidR="002977E9" w:rsidRDefault="00297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B7" w:rsidRDefault="00737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0AFC7" wp14:editId="6D542F18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73FA" w:rsidRDefault="00DB73FA" w:rsidP="00DB73FA">
                          <w:pPr>
                            <w:jc w:val="center"/>
                          </w:pPr>
                        </w:p>
                        <w:p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0AF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" fillcolor="white [3201]" strokeweight=".5pt">
              <v:textbox>
                <w:txbxContent>
                  <w:p w:rsidR="00DB73FA" w:rsidRDefault="00DB73FA" w:rsidP="00DB73FA">
                    <w:pPr>
                      <w:jc w:val="center"/>
                    </w:pPr>
                  </w:p>
                  <w:p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519FA8B3" wp14:editId="7517B3F7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464D4A79"/>
    <w:multiLevelType w:val="hybridMultilevel"/>
    <w:tmpl w:val="B340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9568D"/>
    <w:rsid w:val="00107F77"/>
    <w:rsid w:val="00113252"/>
    <w:rsid w:val="00121207"/>
    <w:rsid w:val="00135579"/>
    <w:rsid w:val="0013786F"/>
    <w:rsid w:val="0015344D"/>
    <w:rsid w:val="00166583"/>
    <w:rsid w:val="00166DEB"/>
    <w:rsid w:val="001A4F9C"/>
    <w:rsid w:val="002133EB"/>
    <w:rsid w:val="00225E1C"/>
    <w:rsid w:val="002578FA"/>
    <w:rsid w:val="002977E9"/>
    <w:rsid w:val="002A1C0B"/>
    <w:rsid w:val="002C015B"/>
    <w:rsid w:val="002E1C69"/>
    <w:rsid w:val="00315DAE"/>
    <w:rsid w:val="003328D2"/>
    <w:rsid w:val="00366D7F"/>
    <w:rsid w:val="00382D5C"/>
    <w:rsid w:val="00390879"/>
    <w:rsid w:val="00395A1E"/>
    <w:rsid w:val="003C41CF"/>
    <w:rsid w:val="003C58BD"/>
    <w:rsid w:val="00415F3B"/>
    <w:rsid w:val="00482FA2"/>
    <w:rsid w:val="004A17C0"/>
    <w:rsid w:val="004B0C1B"/>
    <w:rsid w:val="004E06FB"/>
    <w:rsid w:val="00501726"/>
    <w:rsid w:val="00533FFC"/>
    <w:rsid w:val="00560C33"/>
    <w:rsid w:val="00567E21"/>
    <w:rsid w:val="0058629D"/>
    <w:rsid w:val="005A60C3"/>
    <w:rsid w:val="005C0D79"/>
    <w:rsid w:val="005D3233"/>
    <w:rsid w:val="005F624D"/>
    <w:rsid w:val="00615574"/>
    <w:rsid w:val="00622B16"/>
    <w:rsid w:val="00676937"/>
    <w:rsid w:val="006A3813"/>
    <w:rsid w:val="006A760A"/>
    <w:rsid w:val="006E1409"/>
    <w:rsid w:val="006E42A2"/>
    <w:rsid w:val="006F338F"/>
    <w:rsid w:val="0072707D"/>
    <w:rsid w:val="00737BB7"/>
    <w:rsid w:val="00780280"/>
    <w:rsid w:val="00797892"/>
    <w:rsid w:val="007A7E90"/>
    <w:rsid w:val="007C73F7"/>
    <w:rsid w:val="0080522F"/>
    <w:rsid w:val="00807E06"/>
    <w:rsid w:val="00825944"/>
    <w:rsid w:val="00841E99"/>
    <w:rsid w:val="00866D06"/>
    <w:rsid w:val="00875A87"/>
    <w:rsid w:val="008C3365"/>
    <w:rsid w:val="008D21DE"/>
    <w:rsid w:val="008E1190"/>
    <w:rsid w:val="008F0674"/>
    <w:rsid w:val="00916C25"/>
    <w:rsid w:val="00925E56"/>
    <w:rsid w:val="009305C6"/>
    <w:rsid w:val="0094545E"/>
    <w:rsid w:val="00962A16"/>
    <w:rsid w:val="00980EA0"/>
    <w:rsid w:val="009B099F"/>
    <w:rsid w:val="00A34476"/>
    <w:rsid w:val="00A61064"/>
    <w:rsid w:val="00A87746"/>
    <w:rsid w:val="00AA2E1A"/>
    <w:rsid w:val="00AA690B"/>
    <w:rsid w:val="00AE5E2D"/>
    <w:rsid w:val="00AF334C"/>
    <w:rsid w:val="00B2792D"/>
    <w:rsid w:val="00B336D3"/>
    <w:rsid w:val="00B44DCB"/>
    <w:rsid w:val="00BD2180"/>
    <w:rsid w:val="00BE29CD"/>
    <w:rsid w:val="00C0533E"/>
    <w:rsid w:val="00C0745C"/>
    <w:rsid w:val="00C51D40"/>
    <w:rsid w:val="00C55F4F"/>
    <w:rsid w:val="00C76EAA"/>
    <w:rsid w:val="00C91B8C"/>
    <w:rsid w:val="00D049A4"/>
    <w:rsid w:val="00D07035"/>
    <w:rsid w:val="00D07E13"/>
    <w:rsid w:val="00D203B7"/>
    <w:rsid w:val="00D5048B"/>
    <w:rsid w:val="00D910CD"/>
    <w:rsid w:val="00DA5322"/>
    <w:rsid w:val="00DB73FA"/>
    <w:rsid w:val="00DF4923"/>
    <w:rsid w:val="00DF6A3C"/>
    <w:rsid w:val="00E00A99"/>
    <w:rsid w:val="00E07376"/>
    <w:rsid w:val="00E702D6"/>
    <w:rsid w:val="00E85EE5"/>
    <w:rsid w:val="00EE66DA"/>
    <w:rsid w:val="00F02417"/>
    <w:rsid w:val="00F837EE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EE89D4"/>
  <w15:docId w15:val="{985AB72E-7589-40EF-B3E3-A3CBBE9C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paragraph" w:styleId="ListParagraph">
    <w:name w:val="List Paragraph"/>
    <w:basedOn w:val="Normal"/>
    <w:uiPriority w:val="34"/>
    <w:qFormat/>
    <w:rsid w:val="0080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9799CC495836AB4E9BE086595310ADDA" ma:contentTypeVersion="0" ma:contentTypeDescription="Fill out this form." ma:contentTypeScope="" ma:versionID="641ff35eb57ccc2c5a0b568c0afadbbd">
  <xsd:schema xmlns:xsd="http://www.w3.org/2001/XMLSchema" xmlns:xs="http://www.w3.org/2001/XMLSchema" xmlns:p="http://schemas.microsoft.com/office/2006/metadata/properties" xmlns:ns1="http://schemas.microsoft.com/sharepoint/v3" xmlns:ns2="238589c5-6b07-4efa-8de9-01cd18cc2dc1" targetNamespace="http://schemas.microsoft.com/office/2006/metadata/properties" ma:root="true" ma:fieldsID="c2074d0b0d469d91e304b0a8d89dd127" ns1:_="" ns2:_="">
    <xsd:import namespace="http://schemas.microsoft.com/sharepoint/v3"/>
    <xsd:import namespace="238589c5-6b07-4efa-8de9-01cd18cc2dc1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589c5-6b07-4efa-8de9-01cd18cc2dc1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CB23B-66D4-4BCD-AA24-48223C6B4508}"/>
</file>

<file path=customXml/itemProps4.xml><?xml version="1.0" encoding="utf-8"?>
<ds:datastoreItem xmlns:ds="http://schemas.openxmlformats.org/officeDocument/2006/customXml" ds:itemID="{9D69421D-506D-44DB-8453-D0CC13CFC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8589c5-6b07-4efa-8de9-01cd18cc2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3B6B610-088A-4198-8246-4E12875B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ISHP Fillable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Tinker</dc:creator>
  <cp:lastModifiedBy>Corinne McCarthy</cp:lastModifiedBy>
  <cp:revision>2</cp:revision>
  <cp:lastPrinted>2008-10-30T21:11:00Z</cp:lastPrinted>
  <dcterms:created xsi:type="dcterms:W3CDTF">2019-03-08T20:03:00Z</dcterms:created>
  <dcterms:modified xsi:type="dcterms:W3CDTF">2019-03-08T20:03:00Z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25349536-16ea-4925-8590-30a540db4fa8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0x0101006DF5A8F4BC9D044782B47D6EA290A3BD</vt:lpwstr>
  </property>
</Properties>
</file>